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39D4" w:rsidRDefault="00BA39D4" w:rsidP="00BA39D4">
      <w:pPr>
        <w:pStyle w:val="Standard"/>
        <w:spacing w:after="0" w:line="240" w:lineRule="auto"/>
        <w:ind w:firstLine="0"/>
        <w:jc w:val="center"/>
      </w:pPr>
      <w:r>
        <w:rPr>
          <w:b/>
          <w:sz w:val="24"/>
          <w:szCs w:val="24"/>
          <w:u w:val="single"/>
          <w:lang w:eastAsia="el-GR"/>
        </w:rPr>
        <w:t>ΤΥΠΟΠΟΙΗΜΕΝΟ ΕΝΤΥΠΟ ΥΠΕΥΘΥΝΗΣ ΔΗΛΩΣΗΣ (TEΥΔ)</w:t>
      </w:r>
    </w:p>
    <w:p w:rsidR="00BA39D4" w:rsidRDefault="00BA39D4" w:rsidP="00BA39D4">
      <w:pPr>
        <w:widowControl/>
        <w:spacing w:after="200" w:line="276" w:lineRule="auto"/>
        <w:ind w:firstLine="397"/>
        <w:jc w:val="center"/>
        <w:textAlignment w:val="auto"/>
      </w:pPr>
      <w:r>
        <w:rPr>
          <w:rFonts w:ascii="Calibri" w:eastAsia="Times New Roman" w:hAnsi="Calibri" w:cs="Calibri"/>
          <w:b/>
          <w:bCs/>
          <w:lang w:bidi="ar-SA"/>
        </w:rPr>
        <w:t>[άρθρου 79 παρ. 4 ν. 4412/2016 (Α 147)]</w:t>
      </w:r>
    </w:p>
    <w:p w:rsidR="00BA39D4" w:rsidRDefault="00BA39D4" w:rsidP="00BA39D4">
      <w:pPr>
        <w:widowControl/>
        <w:spacing w:after="200" w:line="276" w:lineRule="auto"/>
        <w:jc w:val="center"/>
        <w:textAlignment w:val="auto"/>
      </w:pPr>
      <w:r>
        <w:rPr>
          <w:rFonts w:ascii="Calibri" w:eastAsia="Calibri" w:hAnsi="Calibri" w:cs="Calibri"/>
          <w:b/>
          <w:bCs/>
          <w:color w:val="669900"/>
          <w:u w:val="single"/>
          <w:lang w:bidi="ar-SA"/>
        </w:rPr>
        <w:t xml:space="preserve"> </w:t>
      </w:r>
      <w:r>
        <w:rPr>
          <w:rFonts w:ascii="Calibri" w:eastAsia="Calibri" w:hAnsi="Calibri" w:cs="Calibri"/>
          <w:b/>
          <w:bCs/>
          <w:color w:val="00000A"/>
          <w:u w:val="single"/>
          <w:lang w:bidi="ar-SA"/>
        </w:rPr>
        <w:t>για διαδικασίες σύναψης δημόσιας σύμβασης κάτω των ορίων των οδηγιών</w:t>
      </w:r>
    </w:p>
    <w:p w:rsidR="00BA39D4" w:rsidRDefault="00BA39D4" w:rsidP="00BA39D4">
      <w:pPr>
        <w:widowControl/>
        <w:spacing w:after="200" w:line="276" w:lineRule="auto"/>
        <w:jc w:val="center"/>
        <w:textAlignment w:val="auto"/>
      </w:pPr>
      <w:r>
        <w:rPr>
          <w:rFonts w:ascii="Calibri" w:eastAsia="Times New Roman" w:hAnsi="Calibri" w:cs="Calibri"/>
          <w:b/>
          <w:bCs/>
          <w:sz w:val="22"/>
          <w:szCs w:val="22"/>
          <w:u w:val="single"/>
          <w:lang w:bidi="ar-SA"/>
        </w:rPr>
        <w:t>Μέρος Ι: Πληροφορίες σχετικά με την αναθέτουσα αρχή/αναθέτοντα φορέα</w:t>
      </w:r>
      <w:r>
        <w:rPr>
          <w:rStyle w:val="a4"/>
          <w:rFonts w:ascii="Calibri" w:eastAsia="Times New Roman" w:hAnsi="Calibri" w:cs="Calibri"/>
          <w:b/>
          <w:bCs/>
          <w:sz w:val="22"/>
          <w:szCs w:val="22"/>
          <w:u w:val="single"/>
          <w:lang w:bidi="ar-SA"/>
        </w:rPr>
        <w:endnoteReference w:id="2"/>
      </w:r>
      <w:r>
        <w:rPr>
          <w:rFonts w:ascii="Calibri" w:eastAsia="Times New Roman" w:hAnsi="Calibri" w:cs="Calibri"/>
          <w:b/>
          <w:bCs/>
          <w:sz w:val="22"/>
          <w:szCs w:val="22"/>
          <w:u w:val="single"/>
          <w:lang w:bidi="ar-SA"/>
        </w:rPr>
        <w:t xml:space="preserve">  και τη διαδικασία ανάθεσης</w:t>
      </w:r>
    </w:p>
    <w:p w:rsidR="00BA39D4" w:rsidRDefault="00BA39D4" w:rsidP="00BA39D4">
      <w:pPr>
        <w:widowControl/>
        <w:pBdr>
          <w:top w:val="single" w:sz="1" w:space="1" w:color="000000"/>
          <w:left w:val="single" w:sz="1" w:space="1" w:color="000000"/>
          <w:bottom w:val="single" w:sz="1" w:space="1" w:color="000000"/>
          <w:right w:val="single" w:sz="1" w:space="1" w:color="000000"/>
        </w:pBdr>
        <w:shd w:val="clear" w:color="auto" w:fill="CCCCCC"/>
        <w:spacing w:after="200" w:line="276" w:lineRule="auto"/>
        <w:jc w:val="both"/>
        <w:textAlignment w:val="auto"/>
      </w:pPr>
      <w:r>
        <w:rPr>
          <w:rFonts w:ascii="Calibri" w:eastAsia="Times New Roman" w:hAnsi="Calibri" w:cs="Calibri"/>
          <w:b/>
          <w:bCs/>
          <w:sz w:val="22"/>
          <w:szCs w:val="22"/>
          <w:lang w:bidi="ar-SA"/>
        </w:rPr>
        <w:t>Παροχή πληροφοριών δημοσίευσης σε εθνικό επίπεδο, με τις οποίες είναι δυνατή η αδιαμφισβήτητη ταυτοποίηση της διαδικασίας σύναψης δημόσιας σύμβασης:</w:t>
      </w:r>
    </w:p>
    <w:tbl>
      <w:tblPr>
        <w:tblW w:w="0" w:type="auto"/>
        <w:tblInd w:w="55" w:type="dxa"/>
        <w:tblLayout w:type="fixed"/>
        <w:tblCellMar>
          <w:top w:w="55" w:type="dxa"/>
          <w:left w:w="55" w:type="dxa"/>
          <w:bottom w:w="55" w:type="dxa"/>
          <w:right w:w="55" w:type="dxa"/>
        </w:tblCellMar>
        <w:tblLook w:val="0000"/>
      </w:tblPr>
      <w:tblGrid>
        <w:gridCol w:w="9360"/>
      </w:tblGrid>
      <w:tr w:rsidR="00BA39D4" w:rsidTr="0047467B">
        <w:tc>
          <w:tcPr>
            <w:tcW w:w="9360" w:type="dxa"/>
            <w:tcBorders>
              <w:top w:val="single" w:sz="1" w:space="0" w:color="000000"/>
              <w:left w:val="single" w:sz="1" w:space="0" w:color="000000"/>
              <w:bottom w:val="single" w:sz="1" w:space="0" w:color="000000"/>
              <w:right w:val="single" w:sz="1" w:space="0" w:color="000000"/>
            </w:tcBorders>
            <w:shd w:val="clear" w:color="auto" w:fill="B2B2B2"/>
          </w:tcPr>
          <w:p w:rsidR="00BA39D4" w:rsidRDefault="00BA39D4" w:rsidP="0047467B">
            <w:pPr>
              <w:widowControl/>
              <w:spacing w:line="276" w:lineRule="auto"/>
              <w:jc w:val="both"/>
              <w:textAlignment w:val="auto"/>
            </w:pPr>
            <w:r>
              <w:rPr>
                <w:rFonts w:ascii="Calibri" w:eastAsia="Times New Roman" w:hAnsi="Calibri" w:cs="Calibri"/>
                <w:b/>
                <w:bCs/>
                <w:sz w:val="22"/>
                <w:szCs w:val="22"/>
                <w:lang w:bidi="ar-SA"/>
              </w:rPr>
              <w:t>Α: Ονομασία, διεύθυνση και στοιχεία επικοινωνίας της αναθέτουσας αρχής (αα)/ αναθέτοντα φορέα (αφ)</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 xml:space="preserve">- Ονομασία: </w:t>
            </w:r>
            <w:r w:rsidRPr="00586796">
              <w:rPr>
                <w:rFonts w:ascii="Calibri" w:hAnsi="Calibri" w:cs="Calibri"/>
                <w:b/>
              </w:rPr>
              <w:t>7</w:t>
            </w:r>
            <w:r w:rsidRPr="00586796">
              <w:rPr>
                <w:rFonts w:ascii="Calibri" w:hAnsi="Calibri" w:cs="Calibri"/>
                <w:b/>
                <w:vertAlign w:val="superscript"/>
              </w:rPr>
              <w:t>η</w:t>
            </w:r>
            <w:r w:rsidRPr="00586796">
              <w:rPr>
                <w:rFonts w:ascii="Calibri" w:hAnsi="Calibri" w:cs="Calibri"/>
                <w:b/>
              </w:rPr>
              <w:t xml:space="preserve"> ΥΓΕΙΟΝΟΜΙΚΗ ΠΕΡΙΦΕΡΕΙΑ   ΚΡΗΤΗΣ</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 Κωδικός  Αναθέτουσας Αρχής / Αναθέτοντα Φορέα ΚΗΜΔΗΣ :</w:t>
            </w:r>
            <w:r w:rsidRPr="00327A29">
              <w:rPr>
                <w:rFonts w:ascii="Calibri" w:eastAsia="Times New Roman" w:hAnsi="Calibri" w:cs="Calibri"/>
                <w:sz w:val="22"/>
                <w:szCs w:val="22"/>
                <w:lang w:bidi="ar-SA"/>
              </w:rPr>
              <w:t xml:space="preserve"> 99221505</w:t>
            </w:r>
          </w:p>
          <w:p w:rsidR="00BA39D4" w:rsidRPr="00327A29" w:rsidRDefault="00BA39D4" w:rsidP="0047467B">
            <w:pPr>
              <w:widowControl/>
              <w:spacing w:line="276" w:lineRule="auto"/>
              <w:jc w:val="both"/>
              <w:textAlignment w:val="auto"/>
              <w:rPr>
                <w:rFonts w:ascii="Calibri" w:eastAsia="Times New Roman" w:hAnsi="Calibri" w:cs="Calibri"/>
                <w:lang w:bidi="ar-SA"/>
              </w:rPr>
            </w:pPr>
            <w:r>
              <w:rPr>
                <w:rFonts w:ascii="Calibri" w:eastAsia="Times New Roman" w:hAnsi="Calibri" w:cs="Calibri"/>
                <w:sz w:val="22"/>
                <w:szCs w:val="22"/>
                <w:lang w:bidi="ar-SA"/>
              </w:rPr>
              <w:t xml:space="preserve">- Ταχυδρομική διεύθυνση / Πόλη / </w:t>
            </w:r>
            <w:proofErr w:type="spellStart"/>
            <w:r>
              <w:rPr>
                <w:rFonts w:ascii="Calibri" w:eastAsia="Times New Roman" w:hAnsi="Calibri" w:cs="Calibri"/>
                <w:sz w:val="22"/>
                <w:szCs w:val="22"/>
                <w:lang w:bidi="ar-SA"/>
              </w:rPr>
              <w:t>Ταχ</w:t>
            </w:r>
            <w:proofErr w:type="spellEnd"/>
            <w:r>
              <w:rPr>
                <w:rFonts w:ascii="Calibri" w:eastAsia="Times New Roman" w:hAnsi="Calibri" w:cs="Calibri"/>
                <w:sz w:val="22"/>
                <w:szCs w:val="22"/>
                <w:lang w:bidi="ar-SA"/>
              </w:rPr>
              <w:t xml:space="preserve">. Κωδικός: </w:t>
            </w:r>
            <w:r w:rsidRPr="00586796">
              <w:rPr>
                <w:rFonts w:ascii="Calibri" w:hAnsi="Calibri" w:cs="Calibri"/>
              </w:rPr>
              <w:t>3</w:t>
            </w:r>
            <w:r w:rsidRPr="00586796">
              <w:rPr>
                <w:rFonts w:ascii="Calibri" w:hAnsi="Calibri" w:cs="Calibri"/>
                <w:vertAlign w:val="superscript"/>
              </w:rPr>
              <w:t>ο</w:t>
            </w:r>
            <w:r w:rsidRPr="00586796">
              <w:rPr>
                <w:rFonts w:ascii="Calibri" w:hAnsi="Calibri" w:cs="Calibri"/>
              </w:rPr>
              <w:t xml:space="preserve"> χιλ. Εθνικής Οδού Ηρακλείου-Μοιρών</w:t>
            </w:r>
            <w:r>
              <w:rPr>
                <w:rFonts w:ascii="Calibri" w:hAnsi="Calibri" w:cs="Calibri"/>
              </w:rPr>
              <w:t>,</w:t>
            </w:r>
            <w:r w:rsidRPr="00111D4B">
              <w:rPr>
                <w:rFonts w:ascii="Calibri" w:hAnsi="Calibri" w:cs="Calibri"/>
              </w:rPr>
              <w:t xml:space="preserve"> </w:t>
            </w:r>
            <w:r>
              <w:rPr>
                <w:rFonts w:ascii="Calibri" w:eastAsia="Times New Roman" w:hAnsi="Calibri" w:cs="Calibri"/>
                <w:sz w:val="22"/>
                <w:szCs w:val="22"/>
                <w:lang w:bidi="ar-SA"/>
              </w:rPr>
              <w:t xml:space="preserve"> Εσταυρωμένος</w:t>
            </w:r>
            <w:r w:rsidRPr="00111D4B">
              <w:rPr>
                <w:rFonts w:ascii="Calibri" w:eastAsia="Times New Roman" w:hAnsi="Calibri" w:cs="Calibri"/>
                <w:sz w:val="22"/>
                <w:szCs w:val="22"/>
                <w:lang w:bidi="ar-SA"/>
              </w:rPr>
              <w:t>-</w:t>
            </w:r>
            <w:r>
              <w:rPr>
                <w:rFonts w:ascii="Calibri" w:eastAsia="Times New Roman" w:hAnsi="Calibri" w:cs="Calibri"/>
                <w:sz w:val="22"/>
                <w:szCs w:val="22"/>
                <w:lang w:bidi="ar-SA"/>
              </w:rPr>
              <w:t>Ηράκλειο Κρήτη</w:t>
            </w:r>
          </w:p>
          <w:p w:rsidR="00BA39D4" w:rsidRPr="00327A29" w:rsidRDefault="00BA39D4" w:rsidP="0047467B">
            <w:pPr>
              <w:widowControl/>
              <w:spacing w:line="276" w:lineRule="auto"/>
              <w:jc w:val="both"/>
              <w:textAlignment w:val="auto"/>
              <w:rPr>
                <w:rFonts w:ascii="Calibri" w:eastAsia="Times New Roman" w:hAnsi="Calibri" w:cs="Calibri"/>
                <w:lang w:bidi="ar-SA"/>
              </w:rPr>
            </w:pPr>
            <w:r>
              <w:rPr>
                <w:rFonts w:ascii="Calibri" w:eastAsia="Times New Roman" w:hAnsi="Calibri" w:cs="Calibri"/>
                <w:sz w:val="22"/>
                <w:szCs w:val="22"/>
                <w:lang w:bidi="ar-SA"/>
              </w:rPr>
              <w:t>- Αρμόδιος για πληροφορίες</w:t>
            </w:r>
            <w:r w:rsidRPr="00327A29">
              <w:rPr>
                <w:rFonts w:ascii="Calibri" w:eastAsia="Times New Roman" w:hAnsi="Calibri" w:cs="Calibri"/>
                <w:sz w:val="22"/>
                <w:szCs w:val="22"/>
                <w:lang w:bidi="ar-SA"/>
              </w:rPr>
              <w:t>: Ξυδάκης Εμμανουήλ</w:t>
            </w:r>
          </w:p>
          <w:p w:rsidR="00BA39D4" w:rsidRPr="00327A29" w:rsidRDefault="00BA39D4" w:rsidP="0047467B">
            <w:pPr>
              <w:widowControl/>
              <w:spacing w:line="276" w:lineRule="auto"/>
              <w:jc w:val="both"/>
              <w:textAlignment w:val="auto"/>
              <w:rPr>
                <w:rFonts w:ascii="Calibri" w:eastAsia="Times New Roman" w:hAnsi="Calibri" w:cs="Calibri"/>
                <w:lang w:bidi="ar-SA"/>
              </w:rPr>
            </w:pPr>
            <w:r w:rsidRPr="00327A29">
              <w:rPr>
                <w:rFonts w:ascii="Calibri" w:eastAsia="Times New Roman" w:hAnsi="Calibri" w:cs="Calibri"/>
                <w:sz w:val="22"/>
                <w:szCs w:val="22"/>
                <w:lang w:bidi="ar-SA"/>
              </w:rPr>
              <w:t xml:space="preserve">- Τηλέφωνο: 213404472 </w:t>
            </w:r>
          </w:p>
          <w:p w:rsidR="00BA39D4" w:rsidRDefault="00BA39D4" w:rsidP="0047467B">
            <w:pPr>
              <w:widowControl/>
              <w:spacing w:line="276" w:lineRule="auto"/>
              <w:jc w:val="both"/>
              <w:textAlignment w:val="auto"/>
              <w:rPr>
                <w:rFonts w:ascii="Calibri" w:eastAsia="Times New Roman" w:hAnsi="Calibri" w:cs="Calibri"/>
                <w:lang w:bidi="ar-SA"/>
              </w:rPr>
            </w:pPr>
            <w:r w:rsidRPr="00327A29">
              <w:rPr>
                <w:rFonts w:ascii="Calibri" w:eastAsia="Times New Roman" w:hAnsi="Calibri" w:cs="Calibri"/>
                <w:sz w:val="22"/>
                <w:szCs w:val="22"/>
                <w:lang w:bidi="ar-SA"/>
              </w:rPr>
              <w:t xml:space="preserve">- </w:t>
            </w:r>
            <w:proofErr w:type="spellStart"/>
            <w:r w:rsidRPr="00327A29">
              <w:rPr>
                <w:rFonts w:ascii="Calibri" w:eastAsia="Times New Roman" w:hAnsi="Calibri" w:cs="Calibri"/>
                <w:sz w:val="22"/>
                <w:szCs w:val="22"/>
                <w:lang w:bidi="ar-SA"/>
              </w:rPr>
              <w:t>Ηλ</w:t>
            </w:r>
            <w:proofErr w:type="spellEnd"/>
            <w:r w:rsidRPr="00327A29">
              <w:rPr>
                <w:rFonts w:ascii="Calibri" w:eastAsia="Times New Roman" w:hAnsi="Calibri" w:cs="Calibri"/>
                <w:sz w:val="22"/>
                <w:szCs w:val="22"/>
                <w:lang w:bidi="ar-SA"/>
              </w:rPr>
              <w:t>. ταχυδρομείο: supplies@hc-crete.gr</w:t>
            </w:r>
            <w:r>
              <w:rPr>
                <w:rFonts w:ascii="Calibri" w:eastAsia="Times New Roman" w:hAnsi="Calibri" w:cs="Calibri"/>
                <w:sz w:val="22"/>
                <w:szCs w:val="22"/>
                <w:lang w:bidi="ar-SA"/>
              </w:rPr>
              <w:t xml:space="preserve"> </w:t>
            </w:r>
          </w:p>
          <w:p w:rsidR="00BA39D4" w:rsidRDefault="00BA39D4" w:rsidP="0047467B">
            <w:pPr>
              <w:widowControl/>
              <w:snapToGrid w:val="0"/>
              <w:jc w:val="both"/>
              <w:textAlignment w:val="auto"/>
            </w:pPr>
            <w:r>
              <w:rPr>
                <w:rFonts w:ascii="Calibri" w:eastAsia="Times New Roman" w:hAnsi="Calibri" w:cs="Calibri"/>
                <w:sz w:val="22"/>
                <w:szCs w:val="22"/>
                <w:lang w:bidi="ar-SA"/>
              </w:rPr>
              <w:t>- Διεύθυνση στο Διαδίκτυο (διεύθυνση δικτυακού τόπου) (</w:t>
            </w:r>
            <w:r>
              <w:rPr>
                <w:rFonts w:ascii="Calibri" w:eastAsia="Times New Roman" w:hAnsi="Calibri" w:cs="Calibri"/>
                <w:i/>
                <w:sz w:val="22"/>
                <w:szCs w:val="22"/>
                <w:lang w:bidi="ar-SA"/>
              </w:rPr>
              <w:t>εάν υπάρχει</w:t>
            </w:r>
            <w:r>
              <w:rPr>
                <w:rFonts w:ascii="Calibri" w:eastAsia="Times New Roman" w:hAnsi="Calibri" w:cs="Calibri"/>
                <w:sz w:val="22"/>
                <w:szCs w:val="22"/>
                <w:lang w:bidi="ar-SA"/>
              </w:rPr>
              <w:t xml:space="preserve">): </w:t>
            </w:r>
            <w:hyperlink r:id="rId7" w:history="1">
              <w:r w:rsidRPr="00447AFD">
                <w:rPr>
                  <w:rStyle w:val="-"/>
                  <w:rFonts w:ascii="Calibri" w:hAnsi="Calibri" w:cs="Calibri"/>
                  <w:sz w:val="22"/>
                  <w:szCs w:val="22"/>
                  <w:lang w:val="en-US" w:eastAsia="el-GR"/>
                </w:rPr>
                <w:t>www</w:t>
              </w:r>
              <w:r w:rsidRPr="00447AFD">
                <w:rPr>
                  <w:rStyle w:val="-"/>
                  <w:rFonts w:ascii="Calibri" w:hAnsi="Calibri" w:cs="Calibri"/>
                  <w:sz w:val="22"/>
                  <w:szCs w:val="22"/>
                  <w:lang w:eastAsia="el-GR"/>
                </w:rPr>
                <w:t>.</w:t>
              </w:r>
              <w:proofErr w:type="spellStart"/>
              <w:r w:rsidRPr="00447AFD">
                <w:rPr>
                  <w:rStyle w:val="-"/>
                  <w:rFonts w:ascii="Calibri" w:hAnsi="Calibri" w:cs="Calibri"/>
                  <w:sz w:val="22"/>
                  <w:szCs w:val="22"/>
                  <w:lang w:val="en-US" w:eastAsia="el-GR"/>
                </w:rPr>
                <w:t>hc</w:t>
              </w:r>
              <w:proofErr w:type="spellEnd"/>
              <w:r w:rsidRPr="007C3614">
                <w:rPr>
                  <w:rStyle w:val="-"/>
                  <w:rFonts w:ascii="Calibri" w:hAnsi="Calibri" w:cs="Calibri"/>
                  <w:sz w:val="22"/>
                  <w:szCs w:val="22"/>
                  <w:lang w:eastAsia="el-GR"/>
                </w:rPr>
                <w:t>-</w:t>
              </w:r>
              <w:proofErr w:type="spellStart"/>
              <w:r w:rsidRPr="00447AFD">
                <w:rPr>
                  <w:rStyle w:val="-"/>
                  <w:rFonts w:ascii="Calibri" w:hAnsi="Calibri" w:cs="Calibri"/>
                  <w:sz w:val="22"/>
                  <w:szCs w:val="22"/>
                  <w:lang w:val="en-US" w:eastAsia="el-GR"/>
                </w:rPr>
                <w:t>crete</w:t>
              </w:r>
              <w:proofErr w:type="spellEnd"/>
              <w:r w:rsidRPr="00447AFD">
                <w:rPr>
                  <w:rStyle w:val="-"/>
                  <w:rFonts w:ascii="Calibri" w:hAnsi="Calibri" w:cs="Calibri"/>
                  <w:sz w:val="22"/>
                  <w:szCs w:val="22"/>
                  <w:lang w:eastAsia="el-GR"/>
                </w:rPr>
                <w:t>.</w:t>
              </w:r>
              <w:proofErr w:type="spellStart"/>
              <w:r w:rsidRPr="00447AFD">
                <w:rPr>
                  <w:rStyle w:val="-"/>
                  <w:rFonts w:ascii="Calibri" w:hAnsi="Calibri" w:cs="Calibri"/>
                  <w:sz w:val="22"/>
                  <w:szCs w:val="22"/>
                  <w:lang w:val="en-US" w:eastAsia="el-GR"/>
                </w:rPr>
                <w:t>gr</w:t>
              </w:r>
              <w:proofErr w:type="spellEnd"/>
            </w:hyperlink>
          </w:p>
          <w:p w:rsidR="00BA39D4" w:rsidRDefault="00BA39D4" w:rsidP="0047467B">
            <w:pPr>
              <w:widowControl/>
              <w:spacing w:line="276" w:lineRule="auto"/>
              <w:jc w:val="both"/>
              <w:textAlignment w:val="auto"/>
              <w:rPr>
                <w:rFonts w:ascii="Calibri" w:eastAsia="Times New Roman" w:hAnsi="Calibri" w:cs="Calibri"/>
                <w:b/>
                <w:bCs/>
                <w:lang w:bidi="ar-SA"/>
              </w:rPr>
            </w:pPr>
          </w:p>
        </w:tc>
      </w:tr>
      <w:tr w:rsidR="00BA39D4" w:rsidTr="0047467B">
        <w:tc>
          <w:tcPr>
            <w:tcW w:w="9360" w:type="dxa"/>
            <w:tcBorders>
              <w:left w:val="single" w:sz="1" w:space="0" w:color="000000"/>
              <w:bottom w:val="single" w:sz="1" w:space="0" w:color="000000"/>
              <w:right w:val="single" w:sz="1" w:space="0" w:color="000000"/>
            </w:tcBorders>
            <w:shd w:val="clear" w:color="auto" w:fill="B2B2B2"/>
          </w:tcPr>
          <w:p w:rsidR="00BA39D4" w:rsidRDefault="00BA39D4" w:rsidP="0047467B">
            <w:pPr>
              <w:widowControl/>
              <w:spacing w:line="276" w:lineRule="auto"/>
              <w:jc w:val="both"/>
              <w:textAlignment w:val="auto"/>
            </w:pPr>
            <w:r>
              <w:rPr>
                <w:rFonts w:ascii="Calibri" w:eastAsia="Times New Roman" w:hAnsi="Calibri" w:cs="Calibri"/>
                <w:b/>
                <w:bCs/>
                <w:sz w:val="22"/>
                <w:szCs w:val="22"/>
                <w:lang w:bidi="ar-SA"/>
              </w:rPr>
              <w:t>Β: Πληροφορίες σχετικά με τη διαδικασία σύναψης σύμβασης</w:t>
            </w:r>
          </w:p>
          <w:p w:rsidR="00BA39D4" w:rsidRDefault="00BA39D4" w:rsidP="0047467B">
            <w:pPr>
              <w:widowControl/>
              <w:autoSpaceDE w:val="0"/>
              <w:jc w:val="both"/>
            </w:pPr>
            <w:r>
              <w:rPr>
                <w:rFonts w:ascii="Calibri" w:eastAsia="Times New Roman" w:hAnsi="Calibri" w:cs="Calibri"/>
                <w:sz w:val="22"/>
                <w:szCs w:val="22"/>
                <w:lang w:bidi="ar-SA"/>
              </w:rPr>
              <w:t xml:space="preserve">- Τίτλος ή σύντομη περιγραφή της δημόσιας σύμβασης (συμπεριλαμβανομένου του σχετικού </w:t>
            </w:r>
            <w:r>
              <w:rPr>
                <w:rFonts w:ascii="Calibri" w:eastAsia="Times New Roman" w:hAnsi="Calibri" w:cs="Calibri"/>
                <w:sz w:val="22"/>
                <w:szCs w:val="22"/>
                <w:lang w:val="en-US" w:bidi="ar-SA"/>
              </w:rPr>
              <w:t>CPV</w:t>
            </w:r>
            <w:r>
              <w:rPr>
                <w:rFonts w:ascii="Calibri" w:eastAsia="Times New Roman" w:hAnsi="Calibri" w:cs="Calibri"/>
                <w:sz w:val="22"/>
                <w:szCs w:val="22"/>
                <w:lang w:bidi="ar-SA"/>
              </w:rPr>
              <w:t xml:space="preserve">): </w:t>
            </w:r>
            <w:r>
              <w:rPr>
                <w:rFonts w:ascii="Calibri" w:eastAsia="Times New Roman" w:hAnsi="Calibri" w:cs="Calibri"/>
                <w:sz w:val="22"/>
                <w:szCs w:val="22"/>
                <w:lang w:val="en-US" w:bidi="ar-SA"/>
              </w:rPr>
              <w:t>A</w:t>
            </w:r>
            <w:proofErr w:type="spellStart"/>
            <w:r w:rsidRPr="001A7D0B">
              <w:rPr>
                <w:rFonts w:ascii="Calibri" w:eastAsia="Times New Roman" w:hAnsi="Calibri" w:cs="Calibri"/>
                <w:i/>
                <w:sz w:val="22"/>
                <w:szCs w:val="22"/>
                <w:lang w:bidi="ar-SA"/>
              </w:rPr>
              <w:t>νάθεση</w:t>
            </w:r>
            <w:proofErr w:type="spellEnd"/>
            <w:r w:rsidRPr="001A7D0B">
              <w:rPr>
                <w:rFonts w:ascii="Calibri" w:eastAsia="Times New Roman" w:hAnsi="Calibri" w:cs="Calibri"/>
                <w:i/>
                <w:sz w:val="22"/>
                <w:szCs w:val="22"/>
                <w:lang w:bidi="ar-SA"/>
              </w:rPr>
              <w:t xml:space="preserve"> «Υπηρεσιών καθαρισμού κτιρίων, CPV 90911200-8»  για τις ανάγκες των Τοπικών Ομάδων Υγείας (ΤΟΜΥ)</w:t>
            </w:r>
            <w:r w:rsidR="00975DA0" w:rsidRPr="001B6A49">
              <w:rPr>
                <w:rFonts w:asciiTheme="minorHAnsi" w:hAnsiTheme="minorHAnsi" w:cstheme="minorHAnsi"/>
              </w:rPr>
              <w:t xml:space="preserve"> </w:t>
            </w:r>
            <w:r w:rsidR="00975DA0" w:rsidRPr="00975DA0">
              <w:rPr>
                <w:rStyle w:val="FontStyle87"/>
                <w:rFonts w:asciiTheme="minorHAnsi" w:hAnsiTheme="minorHAnsi" w:cstheme="minorHAnsi"/>
                <w:b w:val="0"/>
              </w:rPr>
              <w:t>Ρεθύμνου, Αγίου Νικολάου, Σητείας</w:t>
            </w:r>
            <w:r w:rsidRPr="001A7D0B">
              <w:rPr>
                <w:rFonts w:ascii="Calibri" w:eastAsia="Times New Roman" w:hAnsi="Calibri" w:cs="Calibri"/>
                <w:i/>
                <w:sz w:val="22"/>
                <w:szCs w:val="22"/>
                <w:lang w:bidi="ar-SA"/>
              </w:rPr>
              <w:t>, ευθύνης της 7ης Υ.ΠΕ. Κρήτης,</w:t>
            </w:r>
          </w:p>
          <w:p w:rsidR="00BA39D4" w:rsidRPr="001A7D0B" w:rsidRDefault="00BA39D4" w:rsidP="0047467B">
            <w:pPr>
              <w:widowControl/>
              <w:spacing w:line="276" w:lineRule="auto"/>
              <w:jc w:val="both"/>
              <w:textAlignment w:val="auto"/>
            </w:pPr>
            <w:r>
              <w:rPr>
                <w:rFonts w:ascii="Calibri" w:eastAsia="Times New Roman" w:hAnsi="Calibri" w:cs="Calibri"/>
                <w:b/>
                <w:iCs/>
                <w:sz w:val="22"/>
                <w:szCs w:val="22"/>
                <w:lang w:val="en-US" w:eastAsia="ar-SA" w:bidi="ar-SA"/>
              </w:rPr>
              <w:t>CPV</w:t>
            </w:r>
            <w:r>
              <w:rPr>
                <w:rFonts w:ascii="Calibri" w:eastAsia="Times New Roman" w:hAnsi="Calibri" w:cs="Calibri"/>
                <w:b/>
                <w:iCs/>
                <w:sz w:val="22"/>
                <w:szCs w:val="22"/>
                <w:lang w:eastAsia="ar-SA" w:bidi="ar-SA"/>
              </w:rPr>
              <w:t xml:space="preserve"> : </w:t>
            </w:r>
            <w:r w:rsidRPr="001A7D0B">
              <w:rPr>
                <w:rFonts w:ascii="Calibri" w:eastAsia="Times New Roman" w:hAnsi="Calibri" w:cs="Calibri"/>
                <w:bCs/>
                <w:color w:val="00000A"/>
                <w:sz w:val="22"/>
                <w:szCs w:val="22"/>
                <w:lang w:bidi="ar-SA"/>
              </w:rPr>
              <w:t xml:space="preserve">90911200-8 </w:t>
            </w:r>
            <w:r>
              <w:rPr>
                <w:rFonts w:ascii="Calibri" w:eastAsia="Times New Roman" w:hAnsi="Calibri" w:cs="Calibri"/>
                <w:bCs/>
                <w:i/>
                <w:color w:val="00000A"/>
                <w:sz w:val="22"/>
                <w:szCs w:val="22"/>
                <w:lang w:bidi="ar-SA"/>
              </w:rPr>
              <w:t>Υπηρεσίες Καθαρισμού</w:t>
            </w:r>
            <w:r>
              <w:t xml:space="preserve"> </w:t>
            </w:r>
            <w:r w:rsidRPr="001A7D0B">
              <w:t>κτιρίων</w:t>
            </w:r>
            <w:r w:rsidRPr="001A7D0B">
              <w:rPr>
                <w:szCs w:val="22"/>
              </w:rPr>
              <w:t xml:space="preserve"> </w:t>
            </w:r>
          </w:p>
          <w:p w:rsidR="00BA39D4" w:rsidRPr="00BA39D4" w:rsidRDefault="00710F87" w:rsidP="0047467B">
            <w:pPr>
              <w:widowControl/>
              <w:spacing w:line="276" w:lineRule="auto"/>
              <w:jc w:val="both"/>
              <w:textAlignment w:val="auto"/>
            </w:pPr>
            <w:r>
              <w:rPr>
                <w:rFonts w:ascii="Calibri" w:eastAsia="Times New Roman" w:hAnsi="Calibri" w:cs="Calibri"/>
                <w:sz w:val="22"/>
                <w:szCs w:val="22"/>
                <w:lang w:bidi="ar-SA"/>
              </w:rPr>
              <w:t>- Κωδικός στο ΚΗΜΔΗΣ: [</w:t>
            </w:r>
            <w:r w:rsidR="008F1BC2">
              <w:rPr>
                <w:rFonts w:ascii="Calibri" w:eastAsia="Times New Roman" w:hAnsi="Calibri" w:cs="Calibri"/>
                <w:sz w:val="22"/>
                <w:szCs w:val="22"/>
                <w:lang w:val="en-US" w:bidi="ar-SA"/>
              </w:rPr>
              <w:t>20PROC006947090</w:t>
            </w:r>
            <w:r w:rsidR="00BA39D4">
              <w:rPr>
                <w:rFonts w:ascii="Calibri" w:eastAsia="Times New Roman" w:hAnsi="Calibri" w:cs="Calibri"/>
                <w:sz w:val="22"/>
                <w:szCs w:val="22"/>
                <w:lang w:bidi="ar-SA"/>
              </w:rPr>
              <w:t>]</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 Η σύμβαση αναφέρεται σε έργα, προμήθειες, ή υπηρεσίες : ΥΠΗΡΕΣΙΕΣ</w:t>
            </w:r>
          </w:p>
          <w:p w:rsidR="00BA39D4" w:rsidRPr="00E718D2" w:rsidRDefault="00BA39D4" w:rsidP="0047467B">
            <w:pPr>
              <w:widowControl/>
              <w:spacing w:line="276" w:lineRule="auto"/>
              <w:jc w:val="both"/>
              <w:textAlignment w:val="auto"/>
            </w:pPr>
            <w:r>
              <w:rPr>
                <w:rFonts w:ascii="Calibri" w:eastAsia="Times New Roman" w:hAnsi="Calibri" w:cs="Calibri"/>
                <w:sz w:val="22"/>
                <w:szCs w:val="22"/>
                <w:lang w:bidi="ar-SA"/>
              </w:rPr>
              <w:t xml:space="preserve">- Εφόσον υφίστανται, ένδειξη ύπαρξης σχετικών τμημάτων : </w:t>
            </w:r>
            <w:r>
              <w:rPr>
                <w:rFonts w:ascii="Calibri" w:eastAsia="Times New Roman" w:hAnsi="Calibri" w:cs="Calibri"/>
                <w:sz w:val="22"/>
                <w:szCs w:val="22"/>
                <w:lang w:val="en-US" w:bidi="ar-SA"/>
              </w:rPr>
              <w:t>NAI</w:t>
            </w:r>
            <w:r w:rsidRPr="00E718D2">
              <w:rPr>
                <w:rFonts w:ascii="Calibri" w:eastAsia="Times New Roman" w:hAnsi="Calibri" w:cs="Calibri"/>
                <w:sz w:val="22"/>
                <w:szCs w:val="22"/>
                <w:lang w:bidi="ar-SA"/>
              </w:rPr>
              <w:t xml:space="preserve"> (</w:t>
            </w:r>
            <w:r w:rsidRPr="005C600E">
              <w:rPr>
                <w:rFonts w:ascii="Calibri" w:eastAsia="Times New Roman" w:hAnsi="Calibri" w:cs="Calibri"/>
                <w:sz w:val="22"/>
                <w:szCs w:val="22"/>
                <w:u w:val="single"/>
                <w:lang w:val="en-US" w:bidi="ar-SA"/>
              </w:rPr>
              <w:t>TMHMA</w:t>
            </w:r>
            <w:r w:rsidRPr="005C600E">
              <w:rPr>
                <w:rFonts w:ascii="Calibri" w:eastAsia="Times New Roman" w:hAnsi="Calibri" w:cs="Calibri"/>
                <w:sz w:val="22"/>
                <w:szCs w:val="22"/>
                <w:u w:val="single"/>
                <w:lang w:bidi="ar-SA"/>
              </w:rPr>
              <w:t xml:space="preserve"> </w:t>
            </w:r>
            <w:r w:rsidRPr="005C600E">
              <w:rPr>
                <w:rFonts w:ascii="Calibri" w:eastAsia="Times New Roman" w:hAnsi="Calibri" w:cs="Calibri"/>
                <w:sz w:val="22"/>
                <w:szCs w:val="22"/>
                <w:u w:val="single"/>
                <w:lang w:val="en-US" w:bidi="ar-SA"/>
              </w:rPr>
              <w:t>A</w:t>
            </w:r>
            <w:r w:rsidRPr="005C600E">
              <w:rPr>
                <w:rFonts w:ascii="Calibri" w:eastAsia="Times New Roman" w:hAnsi="Calibri" w:cs="Calibri"/>
                <w:sz w:val="22"/>
                <w:szCs w:val="22"/>
                <w:u w:val="single"/>
                <w:lang w:bidi="ar-SA"/>
              </w:rPr>
              <w:t xml:space="preserve">: </w:t>
            </w:r>
            <w:r w:rsidRPr="005C600E">
              <w:rPr>
                <w:rFonts w:ascii="Calibri" w:eastAsia="Times New Roman" w:hAnsi="Calibri" w:cs="Calibri"/>
                <w:sz w:val="22"/>
                <w:szCs w:val="22"/>
                <w:u w:val="single"/>
                <w:lang w:val="en-US" w:bidi="ar-SA"/>
              </w:rPr>
              <w:t>TOMY</w:t>
            </w:r>
            <w:r w:rsidRPr="005C600E">
              <w:rPr>
                <w:rFonts w:ascii="Calibri" w:eastAsia="Times New Roman" w:hAnsi="Calibri" w:cs="Calibri"/>
                <w:sz w:val="22"/>
                <w:szCs w:val="22"/>
                <w:u w:val="single"/>
                <w:lang w:bidi="ar-SA"/>
              </w:rPr>
              <w:t xml:space="preserve"> </w:t>
            </w:r>
            <w:r w:rsidR="00590AE2" w:rsidRPr="005C600E">
              <w:rPr>
                <w:rFonts w:ascii="Calibri" w:eastAsia="Times New Roman" w:hAnsi="Calibri" w:cs="Calibri"/>
                <w:sz w:val="22"/>
                <w:szCs w:val="22"/>
                <w:u w:val="single"/>
                <w:lang w:bidi="ar-SA"/>
              </w:rPr>
              <w:t>ΡΕΘΥΜΝΟΥ</w:t>
            </w:r>
            <w:r>
              <w:rPr>
                <w:rFonts w:ascii="Calibri" w:eastAsia="Times New Roman" w:hAnsi="Calibri" w:cs="Calibri"/>
                <w:sz w:val="22"/>
                <w:szCs w:val="22"/>
                <w:lang w:bidi="ar-SA"/>
              </w:rPr>
              <w:t xml:space="preserve">, </w:t>
            </w:r>
            <w:r w:rsidRPr="005C600E">
              <w:rPr>
                <w:rFonts w:ascii="Calibri" w:eastAsia="Times New Roman" w:hAnsi="Calibri" w:cs="Calibri"/>
                <w:sz w:val="22"/>
                <w:szCs w:val="22"/>
                <w:u w:val="single"/>
                <w:lang w:bidi="ar-SA"/>
              </w:rPr>
              <w:t xml:space="preserve">ΤΜΗΜΑ Β: ΤΟΜΥ </w:t>
            </w:r>
            <w:r w:rsidR="005C600E" w:rsidRPr="005C600E">
              <w:rPr>
                <w:rFonts w:ascii="Calibri" w:eastAsia="Times New Roman" w:hAnsi="Calibri" w:cs="Calibri"/>
                <w:sz w:val="22"/>
                <w:szCs w:val="22"/>
                <w:u w:val="single"/>
                <w:lang w:bidi="ar-SA"/>
              </w:rPr>
              <w:t>ΑΓΙΟΥ ΝΙΚΟΛΑΟΥ</w:t>
            </w:r>
            <w:r w:rsidR="00A90F7C">
              <w:rPr>
                <w:rFonts w:ascii="Calibri" w:eastAsia="Times New Roman" w:hAnsi="Calibri" w:cs="Calibri"/>
                <w:sz w:val="22"/>
                <w:szCs w:val="22"/>
                <w:u w:val="single"/>
                <w:lang w:bidi="ar-SA"/>
              </w:rPr>
              <w:t>-</w:t>
            </w:r>
            <w:r w:rsidR="005C600E" w:rsidRPr="005C600E">
              <w:rPr>
                <w:rFonts w:ascii="Calibri" w:eastAsia="Times New Roman" w:hAnsi="Calibri" w:cs="Calibri"/>
                <w:sz w:val="22"/>
                <w:szCs w:val="22"/>
                <w:u w:val="single"/>
                <w:lang w:bidi="ar-SA"/>
              </w:rPr>
              <w:t xml:space="preserve"> ΤΟΜΥ ΣΗΤΕΙΑΣ</w:t>
            </w:r>
            <w:r w:rsidR="005C600E">
              <w:rPr>
                <w:rFonts w:ascii="Calibri" w:eastAsia="Times New Roman" w:hAnsi="Calibri" w:cs="Calibri"/>
                <w:sz w:val="22"/>
                <w:szCs w:val="22"/>
                <w:lang w:bidi="ar-SA"/>
              </w:rPr>
              <w:t xml:space="preserve">  </w:t>
            </w:r>
            <w:r w:rsidRPr="00E718D2">
              <w:rPr>
                <w:rFonts w:ascii="Calibri" w:eastAsia="Times New Roman" w:hAnsi="Calibri" w:cs="Calibri"/>
                <w:sz w:val="22"/>
                <w:szCs w:val="22"/>
                <w:lang w:bidi="ar-SA"/>
              </w:rPr>
              <w:t>)</w:t>
            </w:r>
          </w:p>
          <w:p w:rsidR="00BA39D4" w:rsidRPr="00E718D2" w:rsidRDefault="00BA39D4" w:rsidP="0047467B">
            <w:pPr>
              <w:widowControl/>
              <w:spacing w:line="276" w:lineRule="auto"/>
              <w:jc w:val="both"/>
              <w:textAlignment w:val="auto"/>
            </w:pPr>
            <w:r>
              <w:rPr>
                <w:rFonts w:ascii="Calibri" w:eastAsia="Times New Roman" w:hAnsi="Calibri" w:cs="Calibri"/>
                <w:sz w:val="22"/>
                <w:szCs w:val="22"/>
                <w:lang w:bidi="ar-SA"/>
              </w:rPr>
              <w:t>- Αριθμός αναφοράς που αποδίδεται στον φάκελο από την αναθέτουσα αρχή (</w:t>
            </w:r>
            <w:r>
              <w:rPr>
                <w:rFonts w:ascii="Calibri" w:eastAsia="Times New Roman" w:hAnsi="Calibri" w:cs="Calibri"/>
                <w:i/>
                <w:sz w:val="22"/>
                <w:szCs w:val="22"/>
                <w:lang w:bidi="ar-SA"/>
              </w:rPr>
              <w:t>εάν υπάρχει</w:t>
            </w:r>
            <w:r>
              <w:rPr>
                <w:rFonts w:ascii="Calibri" w:eastAsia="Times New Roman" w:hAnsi="Calibri" w:cs="Calibri"/>
                <w:sz w:val="22"/>
                <w:szCs w:val="22"/>
                <w:lang w:bidi="ar-SA"/>
              </w:rPr>
              <w:t xml:space="preserve">): </w:t>
            </w:r>
            <w:r w:rsidRPr="00E718D2">
              <w:rPr>
                <w:rFonts w:ascii="Calibri" w:eastAsia="Times New Roman" w:hAnsi="Calibri" w:cs="Calibri"/>
                <w:sz w:val="22"/>
                <w:szCs w:val="22"/>
                <w:lang w:bidi="ar-SA"/>
              </w:rPr>
              <w:t>-</w:t>
            </w:r>
          </w:p>
        </w:tc>
      </w:tr>
    </w:tbl>
    <w:p w:rsidR="00BA39D4" w:rsidRDefault="00BA39D4" w:rsidP="00BA39D4">
      <w:pPr>
        <w:widowControl/>
        <w:spacing w:after="200" w:line="276" w:lineRule="auto"/>
        <w:ind w:firstLine="397"/>
        <w:jc w:val="both"/>
        <w:textAlignment w:val="auto"/>
        <w:rPr>
          <w:rFonts w:ascii="Calibri" w:eastAsia="Times New Roman" w:hAnsi="Calibri" w:cs="Calibri"/>
          <w:sz w:val="22"/>
          <w:szCs w:val="22"/>
          <w:lang w:bidi="ar-SA"/>
        </w:rPr>
      </w:pPr>
    </w:p>
    <w:p w:rsidR="00BA39D4" w:rsidRDefault="00BA39D4" w:rsidP="00BA39D4">
      <w:pPr>
        <w:widowControl/>
        <w:shd w:val="clear" w:color="auto" w:fill="B2B2B2"/>
        <w:spacing w:after="200" w:line="276" w:lineRule="auto"/>
        <w:jc w:val="both"/>
        <w:textAlignment w:val="auto"/>
      </w:pPr>
      <w:r>
        <w:rPr>
          <w:rFonts w:ascii="Calibri" w:eastAsia="Times New Roman" w:hAnsi="Calibri" w:cs="Calibri"/>
          <w:sz w:val="22"/>
          <w:szCs w:val="22"/>
          <w:lang w:bidi="ar-SA"/>
        </w:rPr>
        <w:t>ΟΛΕΣ ΟΙ ΥΠΟΛΟΙΠΕΣ ΠΛΗΡΟΦΟΡΙΕΣ ΣΕ ΚΑΘΕ ΕΝΟΤΗΤΑ ΤΟΥ ΤΕΥΔ ΘΑ ΠΡΕΠΕΙ ΝΑ ΣΥΜΠΛΗΡΩΘΟΥΝ ΑΠΟ ΤΟΝ ΟΙΚΟΝΟΜΙΚΟ ΦΟΡΕΑ</w:t>
      </w:r>
    </w:p>
    <w:p w:rsidR="00BA39D4" w:rsidRDefault="00BA39D4" w:rsidP="00BA39D4">
      <w:pPr>
        <w:pageBreakBefore/>
        <w:widowControl/>
        <w:spacing w:after="200" w:line="276" w:lineRule="auto"/>
        <w:jc w:val="center"/>
        <w:textAlignment w:val="auto"/>
      </w:pPr>
      <w:r>
        <w:rPr>
          <w:rFonts w:ascii="Calibri" w:eastAsia="Times New Roman" w:hAnsi="Calibri" w:cs="Calibri"/>
          <w:b/>
          <w:bCs/>
          <w:sz w:val="22"/>
          <w:szCs w:val="22"/>
          <w:u w:val="single"/>
          <w:lang w:bidi="ar-SA"/>
        </w:rPr>
        <w:lastRenderedPageBreak/>
        <w:t>Μέρος II: Πληροφορίες σχετικά με τον οικονομικό φορέα</w:t>
      </w:r>
    </w:p>
    <w:p w:rsidR="00BA39D4" w:rsidRDefault="00BA39D4" w:rsidP="00BA39D4">
      <w:pPr>
        <w:widowControl/>
        <w:spacing w:after="200" w:line="276" w:lineRule="auto"/>
        <w:jc w:val="center"/>
        <w:textAlignment w:val="auto"/>
      </w:pPr>
      <w:r>
        <w:rPr>
          <w:rFonts w:ascii="Calibri" w:eastAsia="Times New Roman" w:hAnsi="Calibri" w:cs="Calibri"/>
          <w:b/>
          <w:bCs/>
          <w:sz w:val="22"/>
          <w:szCs w:val="22"/>
          <w:lang w:bidi="ar-SA"/>
        </w:rPr>
        <w:t>Α: Πληροφορίες σχετικά με τον οικονομικό φορέα</w:t>
      </w:r>
    </w:p>
    <w:tbl>
      <w:tblPr>
        <w:tblW w:w="0" w:type="auto"/>
        <w:tblInd w:w="108" w:type="dxa"/>
        <w:tblLayout w:type="fixed"/>
        <w:tblLook w:val="0000"/>
      </w:tblPr>
      <w:tblGrid>
        <w:gridCol w:w="4479"/>
        <w:gridCol w:w="4613"/>
      </w:tblGrid>
      <w:tr w:rsidR="00BA39D4" w:rsidTr="0047467B">
        <w:tc>
          <w:tcPr>
            <w:tcW w:w="4479" w:type="dxa"/>
            <w:tcBorders>
              <w:top w:val="single" w:sz="4" w:space="0" w:color="000000"/>
              <w:left w:val="single" w:sz="4" w:space="0" w:color="000000"/>
              <w:bottom w:val="single" w:sz="4" w:space="0" w:color="000000"/>
            </w:tcBorders>
            <w:shd w:val="clear" w:color="auto" w:fill="auto"/>
          </w:tcPr>
          <w:p w:rsidR="00BA39D4" w:rsidRDefault="00BA39D4" w:rsidP="0047467B">
            <w:pPr>
              <w:widowControl/>
              <w:spacing w:before="120" w:line="276" w:lineRule="auto"/>
              <w:jc w:val="both"/>
              <w:textAlignment w:val="auto"/>
            </w:pPr>
            <w:r>
              <w:rPr>
                <w:rFonts w:ascii="Calibri" w:eastAsia="Times New Roman" w:hAnsi="Calibri" w:cs="Calibri"/>
                <w:b/>
                <w:i/>
                <w:sz w:val="22"/>
                <w:szCs w:val="22"/>
                <w:lang w:bidi="ar-SA"/>
              </w:rPr>
              <w:t>Στοιχεία αναγνώρισης:</w:t>
            </w:r>
          </w:p>
        </w:tc>
        <w:tc>
          <w:tcPr>
            <w:tcW w:w="4613" w:type="dxa"/>
            <w:tcBorders>
              <w:top w:val="single" w:sz="4" w:space="0" w:color="000000"/>
              <w:left w:val="single" w:sz="4" w:space="0" w:color="000000"/>
              <w:bottom w:val="single" w:sz="4" w:space="0" w:color="000000"/>
              <w:right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b/>
                <w:i/>
                <w:sz w:val="22"/>
                <w:szCs w:val="22"/>
                <w:lang w:bidi="ar-SA"/>
              </w:rPr>
              <w:t>Απάντηση:</w:t>
            </w:r>
          </w:p>
        </w:tc>
      </w:tr>
      <w:tr w:rsidR="00BA39D4" w:rsidTr="0047467B">
        <w:tc>
          <w:tcPr>
            <w:tcW w:w="4479" w:type="dxa"/>
            <w:tcBorders>
              <w:top w:val="single" w:sz="4" w:space="0" w:color="000000"/>
              <w:left w:val="single" w:sz="4" w:space="0" w:color="000000"/>
              <w:bottom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Πλήρης Επωνυμία:</w:t>
            </w:r>
          </w:p>
        </w:tc>
        <w:tc>
          <w:tcPr>
            <w:tcW w:w="4613" w:type="dxa"/>
            <w:tcBorders>
              <w:top w:val="single" w:sz="4" w:space="0" w:color="000000"/>
              <w:left w:val="single" w:sz="4" w:space="0" w:color="000000"/>
              <w:bottom w:val="single" w:sz="4" w:space="0" w:color="000000"/>
              <w:right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   ]</w:t>
            </w:r>
          </w:p>
        </w:tc>
      </w:tr>
      <w:tr w:rsidR="00BA39D4" w:rsidTr="0047467B">
        <w:tc>
          <w:tcPr>
            <w:tcW w:w="4479" w:type="dxa"/>
            <w:tcBorders>
              <w:top w:val="single" w:sz="4" w:space="0" w:color="000000"/>
              <w:left w:val="single" w:sz="4" w:space="0" w:color="000000"/>
              <w:bottom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Αριθμός φορολογικού μητρώου (ΑΦΜ):</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 xml:space="preserve">Εάν δεν υπάρχει ΑΦΜ στη χώρα εγκατάστασης του οικονομικού φορέα, αναφέρετε άλλον εθνικό αριθμό ταυτοποίησης, εφόσον απαιτείται και υπάρχει </w:t>
            </w:r>
          </w:p>
        </w:tc>
        <w:tc>
          <w:tcPr>
            <w:tcW w:w="4613" w:type="dxa"/>
            <w:tcBorders>
              <w:top w:val="single" w:sz="4" w:space="0" w:color="000000"/>
              <w:left w:val="single" w:sz="4" w:space="0" w:color="000000"/>
              <w:bottom w:val="single" w:sz="4" w:space="0" w:color="000000"/>
              <w:right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   ]</w:t>
            </w:r>
          </w:p>
        </w:tc>
      </w:tr>
      <w:tr w:rsidR="00BA39D4" w:rsidTr="0047467B">
        <w:tc>
          <w:tcPr>
            <w:tcW w:w="4479" w:type="dxa"/>
            <w:tcBorders>
              <w:top w:val="single" w:sz="4" w:space="0" w:color="000000"/>
              <w:left w:val="single" w:sz="4" w:space="0" w:color="000000"/>
              <w:bottom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Ταχυδρομική διεύθυνση:</w:t>
            </w:r>
          </w:p>
        </w:tc>
        <w:tc>
          <w:tcPr>
            <w:tcW w:w="4613" w:type="dxa"/>
            <w:tcBorders>
              <w:top w:val="single" w:sz="4" w:space="0" w:color="000000"/>
              <w:left w:val="single" w:sz="4" w:space="0" w:color="000000"/>
              <w:bottom w:val="single" w:sz="4" w:space="0" w:color="000000"/>
              <w:right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w:t>
            </w:r>
          </w:p>
        </w:tc>
      </w:tr>
      <w:tr w:rsidR="00BA39D4" w:rsidTr="0047467B">
        <w:trPr>
          <w:trHeight w:val="1533"/>
        </w:trPr>
        <w:tc>
          <w:tcPr>
            <w:tcW w:w="4479" w:type="dxa"/>
            <w:tcBorders>
              <w:top w:val="single" w:sz="4" w:space="0" w:color="000000"/>
              <w:left w:val="single" w:sz="4" w:space="0" w:color="000000"/>
              <w:bottom w:val="single" w:sz="4" w:space="0" w:color="000000"/>
            </w:tcBorders>
            <w:shd w:val="clear" w:color="auto" w:fill="auto"/>
          </w:tcPr>
          <w:p w:rsidR="00BA39D4" w:rsidRDefault="00BA39D4" w:rsidP="0047467B">
            <w:pPr>
              <w:widowControl/>
              <w:shd w:val="clear" w:color="auto" w:fill="FFFFFF"/>
              <w:spacing w:line="276" w:lineRule="auto"/>
              <w:jc w:val="both"/>
              <w:textAlignment w:val="auto"/>
            </w:pPr>
            <w:r>
              <w:rPr>
                <w:rFonts w:ascii="Calibri" w:eastAsia="Times New Roman" w:hAnsi="Calibri" w:cs="Calibri"/>
                <w:sz w:val="22"/>
                <w:szCs w:val="22"/>
                <w:lang w:bidi="ar-SA"/>
              </w:rPr>
              <w:t>Αρμόδιος ή αρμόδιοι</w:t>
            </w:r>
            <w:r>
              <w:rPr>
                <w:rStyle w:val="a4"/>
                <w:rFonts w:ascii="Calibri" w:eastAsia="Times New Roman" w:hAnsi="Calibri" w:cs="Calibri"/>
                <w:sz w:val="22"/>
                <w:szCs w:val="22"/>
                <w:lang w:bidi="ar-SA"/>
              </w:rPr>
              <w:endnoteReference w:id="3"/>
            </w:r>
            <w:r>
              <w:rPr>
                <w:rFonts w:ascii="Calibri" w:eastAsia="Times New Roman" w:hAnsi="Calibri" w:cs="Calibri"/>
                <w:sz w:val="22"/>
                <w:szCs w:val="22"/>
                <w:lang w:bidi="ar-SA"/>
              </w:rPr>
              <w:t xml:space="preserve"> :</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Τηλέφωνο:</w:t>
            </w:r>
          </w:p>
          <w:p w:rsidR="00BA39D4" w:rsidRDefault="00BA39D4" w:rsidP="0047467B">
            <w:pPr>
              <w:widowControl/>
              <w:spacing w:line="276" w:lineRule="auto"/>
              <w:jc w:val="both"/>
              <w:textAlignment w:val="auto"/>
            </w:pPr>
            <w:proofErr w:type="spellStart"/>
            <w:r>
              <w:rPr>
                <w:rFonts w:ascii="Calibri" w:eastAsia="Times New Roman" w:hAnsi="Calibri" w:cs="Calibri"/>
                <w:sz w:val="22"/>
                <w:szCs w:val="22"/>
                <w:lang w:bidi="ar-SA"/>
              </w:rPr>
              <w:t>Ηλ</w:t>
            </w:r>
            <w:proofErr w:type="spellEnd"/>
            <w:r>
              <w:rPr>
                <w:rFonts w:ascii="Calibri" w:eastAsia="Times New Roman" w:hAnsi="Calibri" w:cs="Calibri"/>
                <w:sz w:val="22"/>
                <w:szCs w:val="22"/>
                <w:lang w:bidi="ar-SA"/>
              </w:rPr>
              <w:t>. ταχυδρομείο:</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Διεύθυνση στο Διαδίκτυο (διεύθυνση δικτυακού τόπου) (</w:t>
            </w:r>
            <w:r>
              <w:rPr>
                <w:rFonts w:ascii="Calibri" w:eastAsia="Times New Roman" w:hAnsi="Calibri" w:cs="Calibri"/>
                <w:i/>
                <w:sz w:val="22"/>
                <w:szCs w:val="22"/>
                <w:lang w:bidi="ar-SA"/>
              </w:rPr>
              <w:t>εάν υπάρχει</w:t>
            </w:r>
            <w:r>
              <w:rPr>
                <w:rFonts w:ascii="Calibri" w:eastAsia="Times New Roman" w:hAnsi="Calibri" w:cs="Calibri"/>
                <w:sz w:val="22"/>
                <w:szCs w:val="22"/>
                <w:lang w:bidi="ar-SA"/>
              </w:rPr>
              <w:t>):</w:t>
            </w:r>
          </w:p>
        </w:tc>
        <w:tc>
          <w:tcPr>
            <w:tcW w:w="4613" w:type="dxa"/>
            <w:tcBorders>
              <w:top w:val="single" w:sz="4" w:space="0" w:color="000000"/>
              <w:left w:val="single" w:sz="4" w:space="0" w:color="000000"/>
              <w:bottom w:val="single" w:sz="4" w:space="0" w:color="000000"/>
              <w:right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w:t>
            </w:r>
          </w:p>
        </w:tc>
      </w:tr>
      <w:tr w:rsidR="00BA39D4" w:rsidTr="0047467B">
        <w:tc>
          <w:tcPr>
            <w:tcW w:w="4479" w:type="dxa"/>
            <w:tcBorders>
              <w:top w:val="single" w:sz="4" w:space="0" w:color="000000"/>
              <w:left w:val="single" w:sz="4" w:space="0" w:color="000000"/>
              <w:bottom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b/>
                <w:bCs/>
                <w:i/>
                <w:iCs/>
                <w:sz w:val="22"/>
                <w:szCs w:val="22"/>
                <w:lang w:bidi="ar-SA"/>
              </w:rPr>
              <w:t>Γενικές πληροφορίες:</w:t>
            </w:r>
          </w:p>
        </w:tc>
        <w:tc>
          <w:tcPr>
            <w:tcW w:w="4613" w:type="dxa"/>
            <w:tcBorders>
              <w:top w:val="single" w:sz="4" w:space="0" w:color="000000"/>
              <w:left w:val="single" w:sz="4" w:space="0" w:color="000000"/>
              <w:bottom w:val="single" w:sz="4" w:space="0" w:color="000000"/>
              <w:right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b/>
                <w:bCs/>
                <w:i/>
                <w:iCs/>
                <w:sz w:val="22"/>
                <w:szCs w:val="22"/>
                <w:lang w:bidi="ar-SA"/>
              </w:rPr>
              <w:t>Απάντηση:</w:t>
            </w:r>
          </w:p>
        </w:tc>
      </w:tr>
      <w:tr w:rsidR="00BA39D4" w:rsidTr="0047467B">
        <w:tc>
          <w:tcPr>
            <w:tcW w:w="4479" w:type="dxa"/>
            <w:tcBorders>
              <w:top w:val="single" w:sz="4" w:space="0" w:color="000000"/>
              <w:left w:val="single" w:sz="4" w:space="0" w:color="000000"/>
              <w:bottom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Ο οικονομικός φορέας είναι πολύ μικρή, μικρή ή μεσαία επιχείρηση</w:t>
            </w:r>
            <w:r>
              <w:rPr>
                <w:rStyle w:val="a4"/>
                <w:rFonts w:ascii="Calibri" w:eastAsia="Times New Roman" w:hAnsi="Calibri" w:cs="Calibri"/>
                <w:sz w:val="22"/>
                <w:szCs w:val="22"/>
                <w:lang w:bidi="ar-SA"/>
              </w:rPr>
              <w:endnoteReference w:id="4"/>
            </w:r>
            <w:r>
              <w:rPr>
                <w:rFonts w:ascii="Calibri" w:eastAsia="Times New Roman" w:hAnsi="Calibri" w:cs="Calibri"/>
                <w:sz w:val="22"/>
                <w:szCs w:val="22"/>
                <w:lang w:bidi="ar-SA"/>
              </w:rPr>
              <w:t>;</w:t>
            </w:r>
          </w:p>
        </w:tc>
        <w:tc>
          <w:tcPr>
            <w:tcW w:w="4613" w:type="dxa"/>
            <w:tcBorders>
              <w:top w:val="single" w:sz="4" w:space="0" w:color="000000"/>
              <w:left w:val="single" w:sz="4" w:space="0" w:color="000000"/>
              <w:bottom w:val="single" w:sz="4" w:space="0" w:color="000000"/>
              <w:right w:val="single" w:sz="4" w:space="0" w:color="000000"/>
            </w:tcBorders>
            <w:shd w:val="clear" w:color="auto" w:fill="auto"/>
          </w:tcPr>
          <w:p w:rsidR="00BA39D4" w:rsidRDefault="00BA39D4" w:rsidP="0047467B">
            <w:pPr>
              <w:widowControl/>
              <w:snapToGrid w:val="0"/>
              <w:spacing w:line="276" w:lineRule="auto"/>
              <w:jc w:val="both"/>
              <w:textAlignment w:val="auto"/>
              <w:rPr>
                <w:rFonts w:ascii="Calibri" w:eastAsia="Times New Roman" w:hAnsi="Calibri" w:cs="Calibri"/>
                <w:lang w:bidi="ar-SA"/>
              </w:rPr>
            </w:pPr>
          </w:p>
        </w:tc>
      </w:tr>
      <w:tr w:rsidR="00BA39D4" w:rsidTr="0047467B">
        <w:tc>
          <w:tcPr>
            <w:tcW w:w="4479" w:type="dxa"/>
            <w:tcBorders>
              <w:left w:val="single" w:sz="4" w:space="0" w:color="000000"/>
              <w:bottom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b/>
                <w:sz w:val="22"/>
                <w:szCs w:val="22"/>
                <w:u w:val="single"/>
                <w:lang w:bidi="ar-SA"/>
              </w:rPr>
              <w:t xml:space="preserve">Μόνο σε περίπτωση προμήθειας </w:t>
            </w:r>
            <w:proofErr w:type="spellStart"/>
            <w:r>
              <w:rPr>
                <w:rFonts w:ascii="Calibri" w:eastAsia="Times New Roman" w:hAnsi="Calibri" w:cs="Calibri"/>
                <w:b/>
                <w:sz w:val="22"/>
                <w:szCs w:val="22"/>
                <w:u w:val="single"/>
                <w:lang w:bidi="ar-SA"/>
              </w:rPr>
              <w:t>κατ᾽</w:t>
            </w:r>
            <w:proofErr w:type="spellEnd"/>
            <w:r>
              <w:rPr>
                <w:rFonts w:ascii="Calibri" w:eastAsia="Times New Roman" w:hAnsi="Calibri" w:cs="Calibri"/>
                <w:b/>
                <w:sz w:val="22"/>
                <w:szCs w:val="22"/>
                <w:u w:val="single"/>
                <w:lang w:bidi="ar-SA"/>
              </w:rPr>
              <w:t xml:space="preserve"> αποκλειστικότητα, του άρθρου 20:</w:t>
            </w:r>
            <w:r>
              <w:rPr>
                <w:rFonts w:ascii="Calibri" w:eastAsia="Times New Roman" w:hAnsi="Calibri" w:cs="Calibri"/>
                <w:b/>
                <w:sz w:val="22"/>
                <w:szCs w:val="22"/>
                <w:lang w:bidi="ar-SA"/>
              </w:rPr>
              <w:t xml:space="preserve"> </w:t>
            </w:r>
            <w:r>
              <w:rPr>
                <w:rFonts w:ascii="Calibri" w:eastAsia="Times New Roman" w:hAnsi="Calibri" w:cs="Calibri"/>
                <w:sz w:val="22"/>
                <w:szCs w:val="22"/>
                <w:lang w:bidi="ar-SA"/>
              </w:rPr>
              <w:t>ο οικονομικός φορέας είναι προστατευόμενο εργαστήριο, «κοινωνική επιχείρηση»</w:t>
            </w:r>
            <w:r>
              <w:rPr>
                <w:rStyle w:val="a4"/>
                <w:rFonts w:ascii="Calibri" w:eastAsia="Times New Roman" w:hAnsi="Calibri" w:cs="Calibri"/>
                <w:sz w:val="22"/>
                <w:szCs w:val="22"/>
                <w:lang w:bidi="ar-SA"/>
              </w:rPr>
              <w:endnoteReference w:id="5"/>
            </w:r>
            <w:r>
              <w:rPr>
                <w:rFonts w:ascii="Calibri" w:eastAsia="Times New Roman" w:hAnsi="Calibri" w:cs="Calibri"/>
                <w:sz w:val="22"/>
                <w:szCs w:val="22"/>
                <w:lang w:bidi="ar-SA"/>
              </w:rPr>
              <w:t xml:space="preserve"> ή προβλέπει την εκτέλεση συμβάσεων στο πλαίσιο προγραμμάτων προστατευόμενης απασχόλησης;</w:t>
            </w:r>
          </w:p>
          <w:p w:rsidR="00BA39D4" w:rsidRDefault="00BA39D4" w:rsidP="0047467B">
            <w:pPr>
              <w:widowControl/>
              <w:spacing w:line="276" w:lineRule="auto"/>
              <w:jc w:val="both"/>
              <w:textAlignment w:val="auto"/>
            </w:pPr>
            <w:r>
              <w:rPr>
                <w:rFonts w:ascii="Calibri" w:eastAsia="Times New Roman" w:hAnsi="Calibri" w:cs="Calibri"/>
                <w:b/>
                <w:color w:val="000000"/>
                <w:sz w:val="22"/>
                <w:szCs w:val="22"/>
                <w:lang w:bidi="ar-SA"/>
              </w:rPr>
              <w:t xml:space="preserve">Εάν </w:t>
            </w:r>
            <w:r>
              <w:rPr>
                <w:rFonts w:ascii="Calibri" w:eastAsia="Times New Roman" w:hAnsi="Calibri" w:cs="Calibri"/>
                <w:b/>
                <w:sz w:val="22"/>
                <w:szCs w:val="22"/>
                <w:lang w:bidi="ar-SA"/>
              </w:rPr>
              <w:t xml:space="preserve">ναι, </w:t>
            </w:r>
            <w:r>
              <w:rPr>
                <w:rFonts w:ascii="Calibri" w:eastAsia="Times New Roman" w:hAnsi="Calibri" w:cs="Calibri"/>
                <w:sz w:val="22"/>
                <w:szCs w:val="22"/>
                <w:lang w:bidi="ar-SA"/>
              </w:rPr>
              <w:t xml:space="preserve">ποιο είναι το αντίστοιχο ποσοστό των εργαζομένων με αναπηρία ή </w:t>
            </w:r>
            <w:proofErr w:type="spellStart"/>
            <w:r>
              <w:rPr>
                <w:rFonts w:ascii="Calibri" w:eastAsia="Times New Roman" w:hAnsi="Calibri" w:cs="Calibri"/>
                <w:sz w:val="22"/>
                <w:szCs w:val="22"/>
                <w:lang w:bidi="ar-SA"/>
              </w:rPr>
              <w:t>μειονεκτούντων</w:t>
            </w:r>
            <w:proofErr w:type="spellEnd"/>
            <w:r>
              <w:rPr>
                <w:rFonts w:ascii="Calibri" w:eastAsia="Times New Roman" w:hAnsi="Calibri" w:cs="Calibri"/>
                <w:sz w:val="22"/>
                <w:szCs w:val="22"/>
                <w:lang w:bidi="ar-SA"/>
              </w:rPr>
              <w:t xml:space="preserve"> εργαζομένων;</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 xml:space="preserve">Εφόσον απαιτείται, προσδιορίστε σε ποια κατηγορία ή κατηγορίες εργαζομένων με αναπηρία ή </w:t>
            </w:r>
            <w:proofErr w:type="spellStart"/>
            <w:r>
              <w:rPr>
                <w:rFonts w:ascii="Calibri" w:eastAsia="Times New Roman" w:hAnsi="Calibri" w:cs="Calibri"/>
                <w:sz w:val="22"/>
                <w:szCs w:val="22"/>
                <w:lang w:bidi="ar-SA"/>
              </w:rPr>
              <w:t>μειονεκτούντων</w:t>
            </w:r>
            <w:proofErr w:type="spellEnd"/>
            <w:r>
              <w:rPr>
                <w:rFonts w:ascii="Calibri" w:eastAsia="Times New Roman" w:hAnsi="Calibri" w:cs="Calibri"/>
                <w:sz w:val="22"/>
                <w:szCs w:val="22"/>
                <w:lang w:bidi="ar-SA"/>
              </w:rPr>
              <w:t xml:space="preserve"> εργαζομένων ανήκουν οι απασχολούμενοι.</w:t>
            </w:r>
          </w:p>
        </w:tc>
        <w:tc>
          <w:tcPr>
            <w:tcW w:w="4613" w:type="dxa"/>
            <w:tcBorders>
              <w:left w:val="single" w:sz="4" w:space="0" w:color="000000"/>
              <w:bottom w:val="single" w:sz="4" w:space="0" w:color="000000"/>
              <w:right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w:t>
            </w:r>
            <w:r>
              <w:rPr>
                <w:rFonts w:ascii="Calibri" w:eastAsia="Times New Roman" w:hAnsi="Calibri" w:cs="Calibri"/>
                <w:sz w:val="22"/>
                <w:szCs w:val="22"/>
                <w:lang w:val="en-US" w:bidi="ar-SA"/>
              </w:rPr>
              <w:t xml:space="preserve"> </w:t>
            </w:r>
            <w:r>
              <w:rPr>
                <w:rFonts w:ascii="Calibri" w:eastAsia="Times New Roman" w:hAnsi="Calibri" w:cs="Calibri"/>
                <w:sz w:val="22"/>
                <w:szCs w:val="22"/>
                <w:lang w:bidi="ar-SA"/>
              </w:rPr>
              <w:t>] Ναι [] Όχι</w:t>
            </w:r>
          </w:p>
          <w:p w:rsidR="00BA39D4" w:rsidRDefault="00BA39D4" w:rsidP="0047467B">
            <w:pPr>
              <w:widowControl/>
              <w:spacing w:line="276" w:lineRule="auto"/>
              <w:jc w:val="both"/>
              <w:textAlignment w:val="auto"/>
              <w:rPr>
                <w:rFonts w:ascii="Calibri" w:eastAsia="Times New Roman" w:hAnsi="Calibri" w:cs="Calibri"/>
                <w:lang w:bidi="ar-SA"/>
              </w:rPr>
            </w:pPr>
          </w:p>
          <w:p w:rsidR="00BA39D4" w:rsidRDefault="00BA39D4" w:rsidP="0047467B">
            <w:pPr>
              <w:widowControl/>
              <w:spacing w:line="276" w:lineRule="auto"/>
              <w:jc w:val="both"/>
              <w:textAlignment w:val="auto"/>
              <w:rPr>
                <w:rFonts w:ascii="Calibri" w:eastAsia="Times New Roman" w:hAnsi="Calibri" w:cs="Calibri"/>
                <w:lang w:bidi="ar-SA"/>
              </w:rPr>
            </w:pPr>
          </w:p>
          <w:p w:rsidR="00BA39D4" w:rsidRDefault="00BA39D4" w:rsidP="0047467B">
            <w:pPr>
              <w:widowControl/>
              <w:spacing w:line="276" w:lineRule="auto"/>
              <w:jc w:val="both"/>
              <w:textAlignment w:val="auto"/>
              <w:rPr>
                <w:rFonts w:ascii="Calibri" w:eastAsia="Times New Roman" w:hAnsi="Calibri" w:cs="Calibri"/>
                <w:lang w:bidi="ar-SA"/>
              </w:rPr>
            </w:pPr>
          </w:p>
          <w:p w:rsidR="00BA39D4" w:rsidRDefault="00BA39D4" w:rsidP="0047467B">
            <w:pPr>
              <w:widowControl/>
              <w:spacing w:line="276" w:lineRule="auto"/>
              <w:jc w:val="both"/>
              <w:textAlignment w:val="auto"/>
              <w:rPr>
                <w:rFonts w:ascii="Calibri" w:eastAsia="Times New Roman" w:hAnsi="Calibri" w:cs="Calibri"/>
                <w:lang w:bidi="ar-SA"/>
              </w:rPr>
            </w:pPr>
          </w:p>
          <w:p w:rsidR="00BA39D4" w:rsidRDefault="00BA39D4" w:rsidP="0047467B">
            <w:pPr>
              <w:widowControl/>
              <w:spacing w:line="276" w:lineRule="auto"/>
              <w:jc w:val="both"/>
              <w:textAlignment w:val="auto"/>
              <w:rPr>
                <w:rFonts w:ascii="Calibri" w:eastAsia="Times New Roman" w:hAnsi="Calibri" w:cs="Calibri"/>
                <w:lang w:bidi="ar-SA"/>
              </w:rPr>
            </w:pPr>
          </w:p>
          <w:p w:rsidR="00BA39D4" w:rsidRDefault="00BA39D4" w:rsidP="0047467B">
            <w:pPr>
              <w:widowControl/>
              <w:spacing w:line="276" w:lineRule="auto"/>
              <w:jc w:val="both"/>
              <w:textAlignment w:val="auto"/>
              <w:rPr>
                <w:rFonts w:ascii="Calibri" w:eastAsia="Times New Roman" w:hAnsi="Calibri" w:cs="Calibri"/>
                <w:lang w:bidi="ar-SA"/>
              </w:rPr>
            </w:pP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w:t>
            </w:r>
          </w:p>
          <w:p w:rsidR="00BA39D4" w:rsidRDefault="00BA39D4" w:rsidP="0047467B">
            <w:pPr>
              <w:widowControl/>
              <w:spacing w:line="276" w:lineRule="auto"/>
              <w:jc w:val="both"/>
              <w:textAlignment w:val="auto"/>
              <w:rPr>
                <w:rFonts w:ascii="Calibri" w:eastAsia="Times New Roman" w:hAnsi="Calibri" w:cs="Calibri"/>
                <w:lang w:bidi="ar-SA"/>
              </w:rPr>
            </w:pPr>
          </w:p>
          <w:p w:rsidR="00BA39D4" w:rsidRDefault="00BA39D4" w:rsidP="0047467B">
            <w:pPr>
              <w:widowControl/>
              <w:spacing w:line="276" w:lineRule="auto"/>
              <w:jc w:val="both"/>
              <w:textAlignment w:val="auto"/>
              <w:rPr>
                <w:rFonts w:ascii="Calibri" w:eastAsia="Times New Roman" w:hAnsi="Calibri" w:cs="Calibri"/>
                <w:lang w:bidi="ar-SA"/>
              </w:rPr>
            </w:pP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w:t>
            </w:r>
          </w:p>
        </w:tc>
      </w:tr>
      <w:tr w:rsidR="00BA39D4" w:rsidTr="0047467B">
        <w:tc>
          <w:tcPr>
            <w:tcW w:w="4479" w:type="dxa"/>
            <w:tcBorders>
              <w:left w:val="single" w:sz="4" w:space="0" w:color="000000"/>
              <w:bottom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Κατά περίπτωση, ο οικονομικός φορέας είναι εγγεγραμμένος σε επίσημο κατάλογο/Μητρώο εγκεκριμένων οικονομικών φορέων ή διαθέτει ισοδύναμο πιστοποιητικό (π.χ. βάσει εθνικού συστήματος (προ)επιλογής);</w:t>
            </w:r>
          </w:p>
        </w:tc>
        <w:tc>
          <w:tcPr>
            <w:tcW w:w="4613" w:type="dxa"/>
            <w:tcBorders>
              <w:left w:val="single" w:sz="4" w:space="0" w:color="000000"/>
              <w:bottom w:val="single" w:sz="4" w:space="0" w:color="000000"/>
              <w:right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 Ναι [] Όχι [] Άνευ αντικειμένου</w:t>
            </w:r>
          </w:p>
        </w:tc>
      </w:tr>
      <w:tr w:rsidR="00BA39D4" w:rsidTr="0047467B">
        <w:tc>
          <w:tcPr>
            <w:tcW w:w="4479" w:type="dxa"/>
            <w:tcBorders>
              <w:top w:val="single" w:sz="4" w:space="0" w:color="000000"/>
              <w:left w:val="single" w:sz="4" w:space="0" w:color="000000"/>
              <w:bottom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b/>
                <w:sz w:val="22"/>
                <w:szCs w:val="22"/>
                <w:lang w:bidi="ar-SA"/>
              </w:rPr>
              <w:t>Εάν ναι</w:t>
            </w:r>
            <w:r>
              <w:rPr>
                <w:rFonts w:ascii="Calibri" w:eastAsia="Times New Roman" w:hAnsi="Calibri" w:cs="Calibri"/>
                <w:sz w:val="22"/>
                <w:szCs w:val="22"/>
                <w:lang w:bidi="ar-SA"/>
              </w:rPr>
              <w:t>:</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 xml:space="preserve">Απαντήστε στα υπόλοιπα τμήματα της παρούσας ενότητας, στην ενότητα Β και, όπου απαιτείται, στην ενότητα Γ του παρόντος μέρους, συμπληρώστε το μέρος V κατά περίπτωση, και σε κάθε περίπτωση </w:t>
            </w:r>
            <w:r>
              <w:rPr>
                <w:rFonts w:ascii="Calibri" w:eastAsia="Times New Roman" w:hAnsi="Calibri" w:cs="Calibri"/>
                <w:sz w:val="22"/>
                <w:szCs w:val="22"/>
                <w:lang w:bidi="ar-SA"/>
              </w:rPr>
              <w:lastRenderedPageBreak/>
              <w:t xml:space="preserve">συμπληρώστε και υπογράψτε το μέρος VI. </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α) Αναφέρετε την ονομασία του καταλόγου ή του πιστοποιητικού και τον σχετικό αριθμό εγγραφής ή πιστοποίησης, κατά περίπτωση:</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β) Εάν το πιστοποιητικό εγγραφής ή η πιστοποίηση διατίθεται ηλεκτρονικά, αναφέρετε:</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γ) Αναφέρετε τα δικαιολογητικά στα οποία βασίζεται η εγγραφή ή η πιστοποίηση και, κατά περίπτωση, την κατάταξη στον επίσημο κατάλογο</w:t>
            </w:r>
            <w:r>
              <w:rPr>
                <w:rStyle w:val="a4"/>
                <w:rFonts w:ascii="Calibri" w:eastAsia="Times New Roman" w:hAnsi="Calibri" w:cs="Calibri"/>
                <w:sz w:val="22"/>
                <w:szCs w:val="22"/>
                <w:lang w:bidi="ar-SA"/>
              </w:rPr>
              <w:endnoteReference w:id="6"/>
            </w:r>
            <w:r>
              <w:rPr>
                <w:rFonts w:ascii="Calibri" w:eastAsia="Times New Roman" w:hAnsi="Calibri" w:cs="Calibri"/>
                <w:sz w:val="22"/>
                <w:szCs w:val="22"/>
                <w:lang w:bidi="ar-SA"/>
              </w:rPr>
              <w:t>:</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δ) Η εγγραφή ή η πιστοποίηση καλύπτει όλα τα απαιτούμενα κριτήρια επιλογής;</w:t>
            </w:r>
          </w:p>
          <w:p w:rsidR="00BA39D4" w:rsidRDefault="00BA39D4" w:rsidP="0047467B">
            <w:pPr>
              <w:widowControl/>
              <w:spacing w:line="276" w:lineRule="auto"/>
              <w:jc w:val="both"/>
              <w:textAlignment w:val="auto"/>
            </w:pPr>
            <w:r>
              <w:rPr>
                <w:rFonts w:ascii="Calibri" w:eastAsia="Times New Roman" w:hAnsi="Calibri" w:cs="Calibri"/>
                <w:b/>
                <w:sz w:val="22"/>
                <w:szCs w:val="22"/>
                <w:lang w:bidi="ar-SA"/>
              </w:rPr>
              <w:t>Εάν όχι:</w:t>
            </w:r>
          </w:p>
          <w:p w:rsidR="00BA39D4" w:rsidRDefault="00BA39D4" w:rsidP="0047467B">
            <w:pPr>
              <w:widowControl/>
              <w:spacing w:line="276" w:lineRule="auto"/>
              <w:jc w:val="both"/>
              <w:textAlignment w:val="auto"/>
            </w:pPr>
            <w:r>
              <w:rPr>
                <w:rFonts w:ascii="Calibri" w:eastAsia="Times New Roman" w:hAnsi="Calibri" w:cs="Calibri"/>
                <w:b/>
                <w:sz w:val="22"/>
                <w:szCs w:val="22"/>
                <w:u w:val="single"/>
                <w:lang w:bidi="ar-SA"/>
              </w:rPr>
              <w:t>Επιπροσθέτως, συμπληρώστε τις πληροφορίες που λείπουν στο μέρος IV, ενότητες Α, Β, Γ, ή Δ κατά περίπτωση</w:t>
            </w:r>
            <w:r>
              <w:rPr>
                <w:rFonts w:ascii="Calibri" w:eastAsia="Times New Roman" w:hAnsi="Calibri" w:cs="Calibri"/>
                <w:sz w:val="22"/>
                <w:szCs w:val="22"/>
                <w:lang w:bidi="ar-SA"/>
              </w:rPr>
              <w:t xml:space="preserve"> </w:t>
            </w:r>
            <w:r>
              <w:rPr>
                <w:rFonts w:ascii="Calibri" w:eastAsia="Times New Roman" w:hAnsi="Calibri" w:cs="Calibri"/>
                <w:b/>
                <w:i/>
                <w:sz w:val="22"/>
                <w:szCs w:val="22"/>
                <w:lang w:bidi="ar-SA"/>
              </w:rPr>
              <w:t>ΜΟΝΟ εφόσον αυτό απαιτείται στη σχετική διακήρυξη ή στα έγγραφα της σύμβασης:</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 xml:space="preserve">ε) Ο οικονομικός φορέας θα είναι σε θέση να προσκομίσει </w:t>
            </w:r>
            <w:r>
              <w:rPr>
                <w:rFonts w:ascii="Calibri" w:eastAsia="Times New Roman" w:hAnsi="Calibri" w:cs="Calibri"/>
                <w:b/>
                <w:sz w:val="22"/>
                <w:szCs w:val="22"/>
                <w:lang w:bidi="ar-SA"/>
              </w:rPr>
              <w:t>βεβαίωση</w:t>
            </w:r>
            <w:r>
              <w:rPr>
                <w:rFonts w:ascii="Calibri" w:eastAsia="Times New Roman" w:hAnsi="Calibri" w:cs="Calibri"/>
                <w:sz w:val="22"/>
                <w:szCs w:val="22"/>
                <w:lang w:bidi="ar-SA"/>
              </w:rPr>
              <w:t xml:space="preserve"> πληρωμής εισφορών κοινωνικής ασφάλισης και φόρων ή να παράσχει πληροφορίες που θα δίνουν τη δυνατότητα στην αναθέτουσα αρχή ή στον αναθέτοντα φορέα να τη λάβει απευθείας μέσω πρόσβασης σε εθνική βάση δεδομένων σε οποιοδήποτε κράτος μέλος αυτή διατίθεται δωρεάν;</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 xml:space="preserve">Εάν η σχετική τεκμηρίωση διατίθεται ηλεκτρονικά, αναφέρετε: </w:t>
            </w:r>
          </w:p>
        </w:tc>
        <w:tc>
          <w:tcPr>
            <w:tcW w:w="4613" w:type="dxa"/>
            <w:tcBorders>
              <w:top w:val="single" w:sz="4" w:space="0" w:color="000000"/>
              <w:left w:val="single" w:sz="4" w:space="0" w:color="000000"/>
              <w:bottom w:val="single" w:sz="4" w:space="0" w:color="000000"/>
              <w:right w:val="single" w:sz="4" w:space="0" w:color="000000"/>
            </w:tcBorders>
            <w:shd w:val="clear" w:color="auto" w:fill="auto"/>
          </w:tcPr>
          <w:p w:rsidR="00BA39D4" w:rsidRDefault="00BA39D4" w:rsidP="0047467B">
            <w:pPr>
              <w:widowControl/>
              <w:snapToGrid w:val="0"/>
              <w:spacing w:line="276" w:lineRule="auto"/>
              <w:jc w:val="both"/>
              <w:textAlignment w:val="auto"/>
              <w:rPr>
                <w:rFonts w:ascii="Calibri" w:eastAsia="Times New Roman" w:hAnsi="Calibri" w:cs="Calibri"/>
                <w:lang w:bidi="ar-SA"/>
              </w:rPr>
            </w:pPr>
          </w:p>
          <w:p w:rsidR="00BA39D4" w:rsidRDefault="00BA39D4" w:rsidP="0047467B">
            <w:pPr>
              <w:widowControl/>
              <w:spacing w:line="276" w:lineRule="auto"/>
              <w:jc w:val="both"/>
              <w:textAlignment w:val="auto"/>
              <w:rPr>
                <w:rFonts w:ascii="Calibri" w:eastAsia="Times New Roman" w:hAnsi="Calibri" w:cs="Calibri"/>
                <w:lang w:bidi="ar-SA"/>
              </w:rPr>
            </w:pPr>
          </w:p>
          <w:p w:rsidR="00BA39D4" w:rsidRDefault="00BA39D4" w:rsidP="0047467B">
            <w:pPr>
              <w:widowControl/>
              <w:spacing w:line="276" w:lineRule="auto"/>
              <w:jc w:val="both"/>
              <w:textAlignment w:val="auto"/>
              <w:rPr>
                <w:rFonts w:ascii="Calibri" w:eastAsia="Times New Roman" w:hAnsi="Calibri" w:cs="Calibri"/>
                <w:lang w:bidi="ar-SA"/>
              </w:rPr>
            </w:pPr>
          </w:p>
          <w:p w:rsidR="00BA39D4" w:rsidRDefault="00BA39D4" w:rsidP="0047467B">
            <w:pPr>
              <w:widowControl/>
              <w:spacing w:line="276" w:lineRule="auto"/>
              <w:jc w:val="both"/>
              <w:textAlignment w:val="auto"/>
              <w:rPr>
                <w:rFonts w:ascii="Calibri" w:eastAsia="Times New Roman" w:hAnsi="Calibri" w:cs="Calibri"/>
                <w:lang w:bidi="ar-SA"/>
              </w:rPr>
            </w:pPr>
          </w:p>
          <w:p w:rsidR="00BA39D4" w:rsidRDefault="00BA39D4" w:rsidP="0047467B">
            <w:pPr>
              <w:widowControl/>
              <w:spacing w:line="276" w:lineRule="auto"/>
              <w:jc w:val="both"/>
              <w:textAlignment w:val="auto"/>
              <w:rPr>
                <w:rFonts w:ascii="Calibri" w:eastAsia="Times New Roman" w:hAnsi="Calibri" w:cs="Calibri"/>
                <w:lang w:bidi="ar-SA"/>
              </w:rPr>
            </w:pPr>
          </w:p>
          <w:p w:rsidR="00BA39D4" w:rsidRDefault="00BA39D4" w:rsidP="0047467B">
            <w:pPr>
              <w:widowControl/>
              <w:spacing w:line="276" w:lineRule="auto"/>
              <w:jc w:val="both"/>
              <w:textAlignment w:val="auto"/>
              <w:rPr>
                <w:rFonts w:ascii="Calibri" w:eastAsia="Times New Roman" w:hAnsi="Calibri" w:cs="Calibri"/>
                <w:lang w:bidi="ar-SA"/>
              </w:rPr>
            </w:pPr>
          </w:p>
          <w:p w:rsidR="00BA39D4" w:rsidRDefault="00BA39D4" w:rsidP="0047467B">
            <w:pPr>
              <w:widowControl/>
              <w:spacing w:line="276" w:lineRule="auto"/>
              <w:jc w:val="both"/>
              <w:textAlignment w:val="auto"/>
              <w:rPr>
                <w:rFonts w:ascii="Calibri" w:eastAsia="Times New Roman" w:hAnsi="Calibri" w:cs="Calibri"/>
                <w:lang w:bidi="ar-SA"/>
              </w:rPr>
            </w:pP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α) [……]</w:t>
            </w:r>
          </w:p>
          <w:p w:rsidR="00BA39D4" w:rsidRDefault="00BA39D4" w:rsidP="0047467B">
            <w:pPr>
              <w:widowControl/>
              <w:spacing w:line="276" w:lineRule="auto"/>
              <w:jc w:val="both"/>
              <w:textAlignment w:val="auto"/>
              <w:rPr>
                <w:rFonts w:ascii="Calibri" w:eastAsia="Times New Roman" w:hAnsi="Calibri" w:cs="Calibri"/>
                <w:lang w:bidi="ar-SA"/>
              </w:rPr>
            </w:pPr>
          </w:p>
          <w:p w:rsidR="00BA39D4" w:rsidRDefault="00BA39D4" w:rsidP="0047467B">
            <w:pPr>
              <w:widowControl/>
              <w:spacing w:line="276" w:lineRule="auto"/>
              <w:jc w:val="both"/>
              <w:textAlignment w:val="auto"/>
              <w:rPr>
                <w:rFonts w:ascii="Calibri" w:eastAsia="Times New Roman" w:hAnsi="Calibri" w:cs="Calibri"/>
                <w:lang w:bidi="ar-SA"/>
              </w:rPr>
            </w:pPr>
          </w:p>
          <w:p w:rsidR="00BA39D4" w:rsidRDefault="00BA39D4" w:rsidP="0047467B">
            <w:pPr>
              <w:widowControl/>
              <w:spacing w:line="276" w:lineRule="auto"/>
              <w:jc w:val="both"/>
              <w:textAlignment w:val="auto"/>
            </w:pPr>
            <w:r>
              <w:rPr>
                <w:rFonts w:ascii="Calibri" w:eastAsia="Times New Roman" w:hAnsi="Calibri" w:cs="Calibri"/>
                <w:i/>
                <w:sz w:val="22"/>
                <w:szCs w:val="22"/>
                <w:lang w:bidi="ar-SA"/>
              </w:rPr>
              <w:t>β) (διαδικτυακή διεύθυνση, αρχή ή φορέας έκδοσης, επακριβή στοιχεία αναφοράς των εγγράφων):[……][……][……][……]</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γ) [……]</w:t>
            </w:r>
          </w:p>
          <w:p w:rsidR="00BA39D4" w:rsidRDefault="00BA39D4" w:rsidP="0047467B">
            <w:pPr>
              <w:widowControl/>
              <w:spacing w:line="276" w:lineRule="auto"/>
              <w:jc w:val="both"/>
              <w:textAlignment w:val="auto"/>
              <w:rPr>
                <w:rFonts w:ascii="Calibri" w:eastAsia="Times New Roman" w:hAnsi="Calibri" w:cs="Calibri"/>
                <w:lang w:bidi="ar-SA"/>
              </w:rPr>
            </w:pPr>
          </w:p>
          <w:p w:rsidR="00BA39D4" w:rsidRDefault="00BA39D4" w:rsidP="0047467B">
            <w:pPr>
              <w:widowControl/>
              <w:spacing w:line="276" w:lineRule="auto"/>
              <w:jc w:val="both"/>
              <w:textAlignment w:val="auto"/>
              <w:rPr>
                <w:rFonts w:ascii="Calibri" w:eastAsia="Times New Roman" w:hAnsi="Calibri" w:cs="Calibri"/>
                <w:lang w:bidi="ar-SA"/>
              </w:rPr>
            </w:pPr>
          </w:p>
          <w:p w:rsidR="00BA39D4" w:rsidRDefault="00BA39D4" w:rsidP="0047467B">
            <w:pPr>
              <w:widowControl/>
              <w:spacing w:line="276" w:lineRule="auto"/>
              <w:jc w:val="both"/>
              <w:textAlignment w:val="auto"/>
              <w:rPr>
                <w:rFonts w:ascii="Calibri" w:eastAsia="Times New Roman" w:hAnsi="Calibri" w:cs="Calibri"/>
                <w:lang w:bidi="ar-SA"/>
              </w:rPr>
            </w:pP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δ) [] Ναι [] Όχι</w:t>
            </w:r>
          </w:p>
          <w:p w:rsidR="00BA39D4" w:rsidRDefault="00BA39D4" w:rsidP="0047467B">
            <w:pPr>
              <w:widowControl/>
              <w:spacing w:line="276" w:lineRule="auto"/>
              <w:jc w:val="both"/>
              <w:textAlignment w:val="auto"/>
              <w:rPr>
                <w:rFonts w:ascii="Calibri" w:eastAsia="Times New Roman" w:hAnsi="Calibri" w:cs="Calibri"/>
                <w:lang w:bidi="ar-SA"/>
              </w:rPr>
            </w:pPr>
          </w:p>
          <w:p w:rsidR="00BA39D4" w:rsidRDefault="00BA39D4" w:rsidP="0047467B">
            <w:pPr>
              <w:widowControl/>
              <w:spacing w:line="276" w:lineRule="auto"/>
              <w:jc w:val="both"/>
              <w:textAlignment w:val="auto"/>
              <w:rPr>
                <w:rFonts w:ascii="Calibri" w:eastAsia="Times New Roman" w:hAnsi="Calibri" w:cs="Calibri"/>
                <w:lang w:bidi="ar-SA"/>
              </w:rPr>
            </w:pPr>
          </w:p>
          <w:p w:rsidR="00BA39D4" w:rsidRDefault="00BA39D4" w:rsidP="0047467B">
            <w:pPr>
              <w:widowControl/>
              <w:spacing w:line="276" w:lineRule="auto"/>
              <w:jc w:val="both"/>
              <w:textAlignment w:val="auto"/>
              <w:rPr>
                <w:rFonts w:ascii="Calibri" w:eastAsia="Times New Roman" w:hAnsi="Calibri" w:cs="Calibri"/>
                <w:lang w:bidi="ar-SA"/>
              </w:rPr>
            </w:pPr>
          </w:p>
          <w:p w:rsidR="00BA39D4" w:rsidRDefault="00BA39D4" w:rsidP="0047467B">
            <w:pPr>
              <w:widowControl/>
              <w:spacing w:line="276" w:lineRule="auto"/>
              <w:jc w:val="both"/>
              <w:textAlignment w:val="auto"/>
              <w:rPr>
                <w:rFonts w:ascii="Calibri" w:eastAsia="Times New Roman" w:hAnsi="Calibri" w:cs="Calibri"/>
                <w:lang w:bidi="ar-SA"/>
              </w:rPr>
            </w:pPr>
          </w:p>
          <w:p w:rsidR="00BA39D4" w:rsidRDefault="00BA39D4" w:rsidP="0047467B">
            <w:pPr>
              <w:widowControl/>
              <w:spacing w:line="276" w:lineRule="auto"/>
              <w:jc w:val="both"/>
              <w:textAlignment w:val="auto"/>
              <w:rPr>
                <w:rFonts w:ascii="Calibri" w:eastAsia="Times New Roman" w:hAnsi="Calibri" w:cs="Calibri"/>
                <w:lang w:bidi="ar-SA"/>
              </w:rPr>
            </w:pPr>
          </w:p>
          <w:p w:rsidR="00BA39D4" w:rsidRDefault="00BA39D4" w:rsidP="0047467B">
            <w:pPr>
              <w:widowControl/>
              <w:spacing w:line="276" w:lineRule="auto"/>
              <w:jc w:val="both"/>
              <w:textAlignment w:val="auto"/>
              <w:rPr>
                <w:rFonts w:ascii="Calibri" w:eastAsia="Times New Roman" w:hAnsi="Calibri" w:cs="Calibri"/>
                <w:lang w:bidi="ar-SA"/>
              </w:rPr>
            </w:pPr>
          </w:p>
          <w:p w:rsidR="00BA39D4" w:rsidRDefault="00BA39D4" w:rsidP="0047467B">
            <w:pPr>
              <w:widowControl/>
              <w:spacing w:line="276" w:lineRule="auto"/>
              <w:jc w:val="both"/>
              <w:textAlignment w:val="auto"/>
              <w:rPr>
                <w:rFonts w:ascii="Calibri" w:eastAsia="Times New Roman" w:hAnsi="Calibri" w:cs="Calibri"/>
                <w:lang w:bidi="ar-SA"/>
              </w:rPr>
            </w:pP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ε) [] Ναι [] Όχι</w:t>
            </w:r>
          </w:p>
          <w:p w:rsidR="00BA39D4" w:rsidRDefault="00BA39D4" w:rsidP="0047467B">
            <w:pPr>
              <w:widowControl/>
              <w:spacing w:line="276" w:lineRule="auto"/>
              <w:jc w:val="both"/>
              <w:textAlignment w:val="auto"/>
              <w:rPr>
                <w:rFonts w:ascii="Calibri" w:eastAsia="Times New Roman" w:hAnsi="Calibri" w:cs="Calibri"/>
                <w:lang w:bidi="ar-SA"/>
              </w:rPr>
            </w:pPr>
          </w:p>
          <w:p w:rsidR="00BA39D4" w:rsidRDefault="00BA39D4" w:rsidP="0047467B">
            <w:pPr>
              <w:widowControl/>
              <w:spacing w:line="276" w:lineRule="auto"/>
              <w:jc w:val="both"/>
              <w:textAlignment w:val="auto"/>
              <w:rPr>
                <w:rFonts w:ascii="Calibri" w:eastAsia="Times New Roman" w:hAnsi="Calibri" w:cs="Calibri"/>
                <w:lang w:bidi="ar-SA"/>
              </w:rPr>
            </w:pPr>
          </w:p>
          <w:p w:rsidR="00BA39D4" w:rsidRDefault="00BA39D4" w:rsidP="0047467B">
            <w:pPr>
              <w:widowControl/>
              <w:spacing w:line="276" w:lineRule="auto"/>
              <w:jc w:val="both"/>
              <w:textAlignment w:val="auto"/>
              <w:rPr>
                <w:rFonts w:ascii="Calibri" w:eastAsia="Times New Roman" w:hAnsi="Calibri" w:cs="Calibri"/>
                <w:lang w:bidi="ar-SA"/>
              </w:rPr>
            </w:pPr>
          </w:p>
          <w:p w:rsidR="00BA39D4" w:rsidRDefault="00BA39D4" w:rsidP="0047467B">
            <w:pPr>
              <w:widowControl/>
              <w:spacing w:line="276" w:lineRule="auto"/>
              <w:jc w:val="both"/>
              <w:textAlignment w:val="auto"/>
              <w:rPr>
                <w:rFonts w:ascii="Calibri" w:eastAsia="Times New Roman" w:hAnsi="Calibri" w:cs="Calibri"/>
                <w:i/>
                <w:lang w:bidi="ar-SA"/>
              </w:rPr>
            </w:pPr>
          </w:p>
          <w:p w:rsidR="00BA39D4" w:rsidRDefault="00BA39D4" w:rsidP="0047467B">
            <w:pPr>
              <w:widowControl/>
              <w:spacing w:line="276" w:lineRule="auto"/>
              <w:jc w:val="both"/>
              <w:textAlignment w:val="auto"/>
              <w:rPr>
                <w:rFonts w:ascii="Calibri" w:eastAsia="Times New Roman" w:hAnsi="Calibri" w:cs="Calibri"/>
                <w:i/>
                <w:lang w:bidi="ar-SA"/>
              </w:rPr>
            </w:pPr>
          </w:p>
          <w:p w:rsidR="00BA39D4" w:rsidRDefault="00BA39D4" w:rsidP="0047467B">
            <w:pPr>
              <w:widowControl/>
              <w:spacing w:line="276" w:lineRule="auto"/>
              <w:jc w:val="both"/>
              <w:textAlignment w:val="auto"/>
              <w:rPr>
                <w:rFonts w:ascii="Calibri" w:eastAsia="Times New Roman" w:hAnsi="Calibri" w:cs="Calibri"/>
                <w:i/>
                <w:lang w:bidi="ar-SA"/>
              </w:rPr>
            </w:pPr>
          </w:p>
          <w:p w:rsidR="00BA39D4" w:rsidRDefault="00BA39D4" w:rsidP="0047467B">
            <w:pPr>
              <w:widowControl/>
              <w:spacing w:line="276" w:lineRule="auto"/>
              <w:jc w:val="both"/>
              <w:textAlignment w:val="auto"/>
              <w:rPr>
                <w:rFonts w:ascii="Calibri" w:eastAsia="Times New Roman" w:hAnsi="Calibri" w:cs="Calibri"/>
                <w:i/>
                <w:lang w:bidi="ar-SA"/>
              </w:rPr>
            </w:pPr>
          </w:p>
          <w:p w:rsidR="00BA39D4" w:rsidRDefault="00BA39D4" w:rsidP="0047467B">
            <w:pPr>
              <w:widowControl/>
              <w:spacing w:line="276" w:lineRule="auto"/>
              <w:jc w:val="both"/>
              <w:textAlignment w:val="auto"/>
              <w:rPr>
                <w:rFonts w:ascii="Calibri" w:eastAsia="Times New Roman" w:hAnsi="Calibri" w:cs="Calibri"/>
                <w:i/>
                <w:lang w:bidi="ar-SA"/>
              </w:rPr>
            </w:pPr>
          </w:p>
          <w:p w:rsidR="00BA39D4" w:rsidRDefault="00BA39D4" w:rsidP="0047467B">
            <w:pPr>
              <w:widowControl/>
              <w:spacing w:line="276" w:lineRule="auto"/>
              <w:jc w:val="both"/>
              <w:textAlignment w:val="auto"/>
            </w:pPr>
            <w:r>
              <w:rPr>
                <w:rFonts w:ascii="Calibri" w:eastAsia="Times New Roman" w:hAnsi="Calibri" w:cs="Calibri"/>
                <w:i/>
                <w:sz w:val="22"/>
                <w:szCs w:val="22"/>
                <w:lang w:bidi="ar-SA"/>
              </w:rPr>
              <w:t>(διαδικτυακή διεύθυνση, αρχή ή φορέας έκδοσης, επακριβή στοιχεία αναφοράς των εγγράφων):</w:t>
            </w:r>
          </w:p>
          <w:p w:rsidR="00BA39D4" w:rsidRDefault="00BA39D4" w:rsidP="0047467B">
            <w:pPr>
              <w:widowControl/>
              <w:spacing w:line="276" w:lineRule="auto"/>
              <w:jc w:val="both"/>
              <w:textAlignment w:val="auto"/>
            </w:pPr>
            <w:r>
              <w:rPr>
                <w:rFonts w:ascii="Calibri" w:eastAsia="Times New Roman" w:hAnsi="Calibri" w:cs="Calibri"/>
                <w:i/>
                <w:sz w:val="22"/>
                <w:szCs w:val="22"/>
                <w:lang w:bidi="ar-SA"/>
              </w:rPr>
              <w:t>[……][……][……][……]</w:t>
            </w:r>
          </w:p>
        </w:tc>
      </w:tr>
      <w:tr w:rsidR="00BA39D4" w:rsidTr="0047467B">
        <w:tc>
          <w:tcPr>
            <w:tcW w:w="4479" w:type="dxa"/>
            <w:tcBorders>
              <w:left w:val="single" w:sz="4" w:space="0" w:color="000000"/>
              <w:bottom w:val="single" w:sz="4" w:space="0" w:color="000000"/>
            </w:tcBorders>
            <w:shd w:val="clear" w:color="auto" w:fill="auto"/>
          </w:tcPr>
          <w:p w:rsidR="00BA39D4" w:rsidRDefault="00BA39D4" w:rsidP="0047467B">
            <w:pPr>
              <w:widowControl/>
              <w:spacing w:before="120" w:line="276" w:lineRule="auto"/>
              <w:jc w:val="both"/>
              <w:textAlignment w:val="auto"/>
            </w:pPr>
            <w:r>
              <w:rPr>
                <w:rFonts w:ascii="Calibri" w:eastAsia="Times New Roman" w:hAnsi="Calibri" w:cs="Calibri"/>
                <w:b/>
                <w:i/>
                <w:sz w:val="22"/>
                <w:szCs w:val="22"/>
                <w:lang w:bidi="ar-SA"/>
              </w:rPr>
              <w:lastRenderedPageBreak/>
              <w:t>Τρόπος συμμετοχής:</w:t>
            </w:r>
          </w:p>
        </w:tc>
        <w:tc>
          <w:tcPr>
            <w:tcW w:w="4613" w:type="dxa"/>
            <w:tcBorders>
              <w:left w:val="single" w:sz="4" w:space="0" w:color="000000"/>
              <w:bottom w:val="single" w:sz="4" w:space="0" w:color="000000"/>
              <w:right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b/>
                <w:bCs/>
                <w:i/>
                <w:iCs/>
                <w:sz w:val="22"/>
                <w:szCs w:val="22"/>
                <w:lang w:bidi="ar-SA"/>
              </w:rPr>
              <w:t>Απάντηση:</w:t>
            </w:r>
          </w:p>
        </w:tc>
      </w:tr>
      <w:tr w:rsidR="00BA39D4" w:rsidTr="0047467B">
        <w:tc>
          <w:tcPr>
            <w:tcW w:w="4479" w:type="dxa"/>
            <w:tcBorders>
              <w:top w:val="single" w:sz="4" w:space="0" w:color="000000"/>
              <w:left w:val="single" w:sz="4" w:space="0" w:color="000000"/>
              <w:bottom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Ο οικονομικός φορέας συμμετέχει στη διαδικασία σύναψης δημόσιας σύμβασης από κοινού με άλλους</w:t>
            </w:r>
            <w:r>
              <w:rPr>
                <w:rStyle w:val="a4"/>
                <w:rFonts w:ascii="Calibri" w:eastAsia="Times New Roman" w:hAnsi="Calibri" w:cs="Calibri"/>
                <w:sz w:val="22"/>
                <w:szCs w:val="22"/>
                <w:lang w:bidi="ar-SA"/>
              </w:rPr>
              <w:endnoteReference w:id="7"/>
            </w:r>
            <w:r>
              <w:rPr>
                <w:rFonts w:ascii="Calibri" w:eastAsia="Times New Roman" w:hAnsi="Calibri" w:cs="Calibri"/>
                <w:sz w:val="22"/>
                <w:szCs w:val="22"/>
                <w:lang w:bidi="ar-SA"/>
              </w:rPr>
              <w:t>;</w:t>
            </w:r>
          </w:p>
        </w:tc>
        <w:tc>
          <w:tcPr>
            <w:tcW w:w="4613" w:type="dxa"/>
            <w:tcBorders>
              <w:top w:val="single" w:sz="4" w:space="0" w:color="000000"/>
              <w:left w:val="single" w:sz="4" w:space="0" w:color="000000"/>
              <w:bottom w:val="single" w:sz="4" w:space="0" w:color="000000"/>
              <w:right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 Ναι [] Όχι</w:t>
            </w:r>
          </w:p>
        </w:tc>
      </w:tr>
      <w:tr w:rsidR="00BA39D4" w:rsidTr="0047467B">
        <w:tc>
          <w:tcPr>
            <w:tcW w:w="9092" w:type="dxa"/>
            <w:gridSpan w:val="2"/>
            <w:tcBorders>
              <w:top w:val="single" w:sz="4" w:space="0" w:color="000000"/>
              <w:left w:val="single" w:sz="4" w:space="0" w:color="000000"/>
              <w:bottom w:val="single" w:sz="4" w:space="0" w:color="000000"/>
              <w:right w:val="single" w:sz="4" w:space="0" w:color="000000"/>
            </w:tcBorders>
            <w:shd w:val="clear" w:color="auto" w:fill="BFBFBF"/>
          </w:tcPr>
          <w:p w:rsidR="00BA39D4" w:rsidRDefault="00BA39D4" w:rsidP="0047467B">
            <w:pPr>
              <w:widowControl/>
              <w:spacing w:line="276" w:lineRule="auto"/>
              <w:jc w:val="both"/>
              <w:textAlignment w:val="auto"/>
            </w:pPr>
            <w:r>
              <w:rPr>
                <w:rFonts w:ascii="Calibri" w:eastAsia="Times New Roman" w:hAnsi="Calibri" w:cs="Calibri"/>
                <w:b/>
                <w:i/>
                <w:sz w:val="22"/>
                <w:szCs w:val="22"/>
                <w:lang w:bidi="ar-SA"/>
              </w:rPr>
              <w:t>Εάν ναι</w:t>
            </w:r>
            <w:r>
              <w:rPr>
                <w:rFonts w:ascii="Calibri" w:eastAsia="Times New Roman" w:hAnsi="Calibri" w:cs="Calibri"/>
                <w:i/>
                <w:sz w:val="22"/>
                <w:szCs w:val="22"/>
                <w:lang w:bidi="ar-SA"/>
              </w:rPr>
              <w:t>, μεριμνήστε για την υποβολή χωριστού εντύπου ΤΕΥΔ από τους άλλους εμπλεκόμενους οικονομικούς φορείς.</w:t>
            </w:r>
          </w:p>
        </w:tc>
      </w:tr>
      <w:tr w:rsidR="00BA39D4" w:rsidTr="0047467B">
        <w:tc>
          <w:tcPr>
            <w:tcW w:w="4479" w:type="dxa"/>
            <w:tcBorders>
              <w:top w:val="single" w:sz="4" w:space="0" w:color="000000"/>
              <w:left w:val="single" w:sz="4" w:space="0" w:color="000000"/>
              <w:bottom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b/>
                <w:sz w:val="22"/>
                <w:szCs w:val="22"/>
                <w:lang w:bidi="ar-SA"/>
              </w:rPr>
              <w:t>Εάν ναι</w:t>
            </w:r>
            <w:r>
              <w:rPr>
                <w:rFonts w:ascii="Calibri" w:eastAsia="Times New Roman" w:hAnsi="Calibri" w:cs="Calibri"/>
                <w:sz w:val="22"/>
                <w:szCs w:val="22"/>
                <w:lang w:bidi="ar-SA"/>
              </w:rPr>
              <w:t>:</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α) Α</w:t>
            </w:r>
            <w:r>
              <w:rPr>
                <w:rFonts w:ascii="Calibri" w:eastAsia="Times New Roman" w:hAnsi="Calibri" w:cs="Calibri"/>
                <w:color w:val="000000"/>
                <w:sz w:val="22"/>
                <w:szCs w:val="22"/>
                <w:lang w:bidi="ar-SA"/>
              </w:rPr>
              <w:t xml:space="preserve">ναφέρετε τον ρόλο του οικονομικού φορέα στην ένωση ή κοινοπραξία (επικεφαλής, </w:t>
            </w:r>
            <w:r>
              <w:rPr>
                <w:rFonts w:ascii="Calibri" w:eastAsia="Times New Roman" w:hAnsi="Calibri" w:cs="Calibri"/>
                <w:color w:val="000000"/>
                <w:sz w:val="22"/>
                <w:szCs w:val="22"/>
                <w:lang w:bidi="ar-SA"/>
              </w:rPr>
              <w:lastRenderedPageBreak/>
              <w:t>υπεύθυνος για συγκεκριμένα καθήκοντα …):</w:t>
            </w:r>
          </w:p>
          <w:p w:rsidR="00BA39D4" w:rsidRDefault="00BA39D4" w:rsidP="0047467B">
            <w:pPr>
              <w:widowControl/>
              <w:spacing w:line="276" w:lineRule="auto"/>
              <w:jc w:val="both"/>
              <w:textAlignment w:val="auto"/>
            </w:pPr>
            <w:r>
              <w:rPr>
                <w:rFonts w:ascii="Calibri" w:eastAsia="Times New Roman" w:hAnsi="Calibri" w:cs="Calibri"/>
                <w:color w:val="000000"/>
                <w:sz w:val="22"/>
                <w:szCs w:val="22"/>
                <w:lang w:bidi="ar-SA"/>
              </w:rPr>
              <w:t>β) Προσδιορίστε τους άλλους οικονομικούς φορείς που συμμετ</w:t>
            </w:r>
            <w:r>
              <w:rPr>
                <w:rFonts w:ascii="Calibri" w:eastAsia="Times New Roman" w:hAnsi="Calibri" w:cs="Calibri"/>
                <w:sz w:val="22"/>
                <w:szCs w:val="22"/>
                <w:lang w:bidi="ar-SA"/>
              </w:rPr>
              <w:t>έχουν από κοινού στη διαδικασία σύναψης δημόσιας σύμβασης:</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γ) Κατά περίπτωση, επωνυμία της συμμετέχουσας ένωσης ή κοινοπραξίας.</w:t>
            </w:r>
          </w:p>
        </w:tc>
        <w:tc>
          <w:tcPr>
            <w:tcW w:w="4613" w:type="dxa"/>
            <w:tcBorders>
              <w:top w:val="single" w:sz="4" w:space="0" w:color="000000"/>
              <w:left w:val="single" w:sz="4" w:space="0" w:color="000000"/>
              <w:bottom w:val="single" w:sz="4" w:space="0" w:color="000000"/>
              <w:right w:val="single" w:sz="4" w:space="0" w:color="000000"/>
            </w:tcBorders>
            <w:shd w:val="clear" w:color="auto" w:fill="auto"/>
          </w:tcPr>
          <w:p w:rsidR="00BA39D4" w:rsidRDefault="00BA39D4" w:rsidP="0047467B">
            <w:pPr>
              <w:widowControl/>
              <w:snapToGrid w:val="0"/>
              <w:spacing w:line="276" w:lineRule="auto"/>
              <w:jc w:val="both"/>
              <w:textAlignment w:val="auto"/>
              <w:rPr>
                <w:rFonts w:ascii="Calibri" w:eastAsia="Times New Roman" w:hAnsi="Calibri" w:cs="Calibri"/>
                <w:lang w:bidi="ar-SA"/>
              </w:rPr>
            </w:pP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α) [……]</w:t>
            </w:r>
          </w:p>
          <w:p w:rsidR="00BA39D4" w:rsidRDefault="00BA39D4" w:rsidP="0047467B">
            <w:pPr>
              <w:widowControl/>
              <w:spacing w:line="276" w:lineRule="auto"/>
              <w:jc w:val="both"/>
              <w:textAlignment w:val="auto"/>
              <w:rPr>
                <w:rFonts w:ascii="Calibri" w:eastAsia="Times New Roman" w:hAnsi="Calibri" w:cs="Calibri"/>
                <w:lang w:bidi="ar-SA"/>
              </w:rPr>
            </w:pPr>
          </w:p>
          <w:p w:rsidR="00BA39D4" w:rsidRDefault="00BA39D4" w:rsidP="0047467B">
            <w:pPr>
              <w:widowControl/>
              <w:spacing w:line="276" w:lineRule="auto"/>
              <w:jc w:val="both"/>
              <w:textAlignment w:val="auto"/>
              <w:rPr>
                <w:rFonts w:ascii="Calibri" w:eastAsia="Times New Roman" w:hAnsi="Calibri" w:cs="Calibri"/>
                <w:lang w:bidi="ar-SA"/>
              </w:rPr>
            </w:pPr>
          </w:p>
          <w:p w:rsidR="00BA39D4" w:rsidRDefault="00BA39D4" w:rsidP="0047467B">
            <w:pPr>
              <w:widowControl/>
              <w:spacing w:line="276" w:lineRule="auto"/>
              <w:jc w:val="both"/>
              <w:textAlignment w:val="auto"/>
              <w:rPr>
                <w:rFonts w:ascii="Calibri" w:eastAsia="Times New Roman" w:hAnsi="Calibri" w:cs="Calibri"/>
                <w:lang w:bidi="ar-SA"/>
              </w:rPr>
            </w:pP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β) [……]</w:t>
            </w:r>
          </w:p>
          <w:p w:rsidR="00BA39D4" w:rsidRDefault="00BA39D4" w:rsidP="0047467B">
            <w:pPr>
              <w:widowControl/>
              <w:spacing w:line="276" w:lineRule="auto"/>
              <w:jc w:val="both"/>
              <w:textAlignment w:val="auto"/>
              <w:rPr>
                <w:rFonts w:ascii="Calibri" w:eastAsia="Times New Roman" w:hAnsi="Calibri" w:cs="Calibri"/>
                <w:lang w:bidi="ar-SA"/>
              </w:rPr>
            </w:pPr>
          </w:p>
          <w:p w:rsidR="00BA39D4" w:rsidRDefault="00BA39D4" w:rsidP="0047467B">
            <w:pPr>
              <w:widowControl/>
              <w:spacing w:line="276" w:lineRule="auto"/>
              <w:jc w:val="both"/>
              <w:textAlignment w:val="auto"/>
              <w:rPr>
                <w:rFonts w:ascii="Calibri" w:eastAsia="Times New Roman" w:hAnsi="Calibri" w:cs="Calibri"/>
                <w:lang w:bidi="ar-SA"/>
              </w:rPr>
            </w:pP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γ) [……]</w:t>
            </w:r>
          </w:p>
        </w:tc>
      </w:tr>
      <w:tr w:rsidR="00BA39D4" w:rsidTr="0047467B">
        <w:tc>
          <w:tcPr>
            <w:tcW w:w="4479" w:type="dxa"/>
            <w:tcBorders>
              <w:top w:val="single" w:sz="4" w:space="0" w:color="000000"/>
              <w:left w:val="single" w:sz="4" w:space="0" w:color="000000"/>
              <w:bottom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b/>
                <w:bCs/>
                <w:i/>
                <w:iCs/>
                <w:sz w:val="22"/>
                <w:szCs w:val="22"/>
                <w:lang w:bidi="ar-SA"/>
              </w:rPr>
              <w:lastRenderedPageBreak/>
              <w:t>Τμήματα</w:t>
            </w:r>
          </w:p>
        </w:tc>
        <w:tc>
          <w:tcPr>
            <w:tcW w:w="4613" w:type="dxa"/>
            <w:tcBorders>
              <w:top w:val="single" w:sz="4" w:space="0" w:color="000000"/>
              <w:left w:val="single" w:sz="4" w:space="0" w:color="000000"/>
              <w:bottom w:val="single" w:sz="4" w:space="0" w:color="000000"/>
              <w:right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b/>
                <w:bCs/>
                <w:i/>
                <w:iCs/>
                <w:sz w:val="22"/>
                <w:szCs w:val="22"/>
                <w:lang w:bidi="ar-SA"/>
              </w:rPr>
              <w:t>Απάντηση:</w:t>
            </w:r>
          </w:p>
        </w:tc>
      </w:tr>
      <w:tr w:rsidR="00BA39D4" w:rsidTr="0047467B">
        <w:tc>
          <w:tcPr>
            <w:tcW w:w="4479" w:type="dxa"/>
            <w:tcBorders>
              <w:top w:val="single" w:sz="4" w:space="0" w:color="000000"/>
              <w:left w:val="single" w:sz="4" w:space="0" w:color="000000"/>
              <w:bottom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Κατά περίπτωση, αναφορά του τμήματος  ή των τμημάτων για τα οποία ο οικονομικός φορέας επιθυμεί να υποβάλει προσφορά.</w:t>
            </w:r>
          </w:p>
        </w:tc>
        <w:tc>
          <w:tcPr>
            <w:tcW w:w="4613" w:type="dxa"/>
            <w:tcBorders>
              <w:top w:val="single" w:sz="4" w:space="0" w:color="000000"/>
              <w:left w:val="single" w:sz="4" w:space="0" w:color="000000"/>
              <w:bottom w:val="single" w:sz="4" w:space="0" w:color="000000"/>
              <w:right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   ]</w:t>
            </w:r>
          </w:p>
        </w:tc>
      </w:tr>
    </w:tbl>
    <w:p w:rsidR="00BA39D4" w:rsidRDefault="00BA39D4" w:rsidP="00BA39D4">
      <w:pPr>
        <w:pageBreakBefore/>
        <w:widowControl/>
        <w:spacing w:after="200" w:line="276" w:lineRule="auto"/>
        <w:jc w:val="center"/>
        <w:textAlignment w:val="auto"/>
      </w:pPr>
      <w:r>
        <w:rPr>
          <w:rFonts w:ascii="Calibri" w:eastAsia="Times New Roman" w:hAnsi="Calibri" w:cs="Calibri"/>
          <w:b/>
          <w:bCs/>
          <w:sz w:val="22"/>
          <w:szCs w:val="22"/>
          <w:lang w:bidi="ar-SA"/>
        </w:rPr>
        <w:lastRenderedPageBreak/>
        <w:t>Β: Πληροφορίες σχετικά με τους νόμιμους εκπροσώπους του οικονομικού φορέα</w:t>
      </w:r>
    </w:p>
    <w:p w:rsidR="00BA39D4" w:rsidRDefault="00BA39D4" w:rsidP="00BA39D4">
      <w:pPr>
        <w:widowControl/>
        <w:pBdr>
          <w:top w:val="single" w:sz="1" w:space="1" w:color="000000"/>
          <w:left w:val="single" w:sz="1" w:space="1" w:color="000000"/>
          <w:bottom w:val="single" w:sz="1" w:space="1" w:color="000000"/>
          <w:right w:val="single" w:sz="1" w:space="1" w:color="000000"/>
        </w:pBdr>
        <w:shd w:val="clear" w:color="auto" w:fill="FFFFFF"/>
        <w:spacing w:after="200" w:line="276" w:lineRule="auto"/>
        <w:jc w:val="both"/>
        <w:textAlignment w:val="auto"/>
      </w:pPr>
      <w:r>
        <w:rPr>
          <w:rFonts w:ascii="Calibri" w:eastAsia="Times New Roman" w:hAnsi="Calibri" w:cs="Calibri"/>
          <w:i/>
          <w:sz w:val="22"/>
          <w:szCs w:val="22"/>
          <w:lang w:bidi="ar-SA"/>
        </w:rPr>
        <w:t>Κατά περίπτωση, αναφέρετε το όνομα και τη διεύθυνση του προσώπου ή των προσώπων που είναι αρμόδια/εξουσιοδοτημένα να εκπροσωπούν τον οικονομικό φορέα για τους σκοπούς της παρούσας διαδικασίας ανάθεσης δημόσιας σύμβασης:</w:t>
      </w:r>
    </w:p>
    <w:tbl>
      <w:tblPr>
        <w:tblW w:w="0" w:type="auto"/>
        <w:tblInd w:w="108" w:type="dxa"/>
        <w:tblLayout w:type="fixed"/>
        <w:tblLook w:val="0000"/>
      </w:tblPr>
      <w:tblGrid>
        <w:gridCol w:w="4479"/>
        <w:gridCol w:w="4897"/>
      </w:tblGrid>
      <w:tr w:rsidR="00BA39D4" w:rsidTr="0047467B">
        <w:tc>
          <w:tcPr>
            <w:tcW w:w="4479" w:type="dxa"/>
            <w:tcBorders>
              <w:top w:val="single" w:sz="4" w:space="0" w:color="000000"/>
              <w:left w:val="single" w:sz="4" w:space="0" w:color="000000"/>
              <w:bottom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b/>
                <w:i/>
                <w:sz w:val="22"/>
                <w:szCs w:val="22"/>
                <w:lang w:bidi="ar-SA"/>
              </w:rPr>
              <w:t>Εκπροσώπηση, εάν υπάρχει:</w:t>
            </w:r>
          </w:p>
        </w:tc>
        <w:tc>
          <w:tcPr>
            <w:tcW w:w="4897" w:type="dxa"/>
            <w:tcBorders>
              <w:top w:val="single" w:sz="4" w:space="0" w:color="000000"/>
              <w:left w:val="single" w:sz="4" w:space="0" w:color="000000"/>
              <w:bottom w:val="single" w:sz="4" w:space="0" w:color="000000"/>
              <w:right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b/>
                <w:i/>
                <w:sz w:val="22"/>
                <w:szCs w:val="22"/>
                <w:lang w:bidi="ar-SA"/>
              </w:rPr>
              <w:t>Απάντηση:</w:t>
            </w:r>
          </w:p>
        </w:tc>
      </w:tr>
      <w:tr w:rsidR="00BA39D4" w:rsidTr="0047467B">
        <w:tc>
          <w:tcPr>
            <w:tcW w:w="4479" w:type="dxa"/>
            <w:tcBorders>
              <w:top w:val="single" w:sz="4" w:space="0" w:color="000000"/>
              <w:left w:val="single" w:sz="4" w:space="0" w:color="000000"/>
              <w:bottom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Ονοματεπώνυμο</w:t>
            </w:r>
          </w:p>
          <w:p w:rsidR="00BA39D4" w:rsidRDefault="00BA39D4" w:rsidP="0047467B">
            <w:pPr>
              <w:widowControl/>
              <w:spacing w:line="276" w:lineRule="auto"/>
              <w:jc w:val="both"/>
              <w:textAlignment w:val="auto"/>
            </w:pPr>
            <w:r>
              <w:rPr>
                <w:rFonts w:ascii="Calibri" w:eastAsia="Times New Roman" w:hAnsi="Calibri" w:cs="Calibri"/>
                <w:color w:val="000000"/>
                <w:sz w:val="22"/>
                <w:szCs w:val="22"/>
                <w:lang w:bidi="ar-SA"/>
              </w:rPr>
              <w:t>συνοδευόμενο από την ημερομηνία και τον τόπο γέννησης εφόσον απαιτείται:</w:t>
            </w:r>
          </w:p>
        </w:tc>
        <w:tc>
          <w:tcPr>
            <w:tcW w:w="4897" w:type="dxa"/>
            <w:tcBorders>
              <w:top w:val="single" w:sz="4" w:space="0" w:color="000000"/>
              <w:left w:val="single" w:sz="4" w:space="0" w:color="000000"/>
              <w:bottom w:val="single" w:sz="4" w:space="0" w:color="000000"/>
              <w:right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w:t>
            </w:r>
          </w:p>
        </w:tc>
      </w:tr>
      <w:tr w:rsidR="00BA39D4" w:rsidTr="0047467B">
        <w:tc>
          <w:tcPr>
            <w:tcW w:w="4479" w:type="dxa"/>
            <w:tcBorders>
              <w:top w:val="single" w:sz="4" w:space="0" w:color="000000"/>
              <w:left w:val="single" w:sz="4" w:space="0" w:color="000000"/>
              <w:bottom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Θέση/Ενεργών υπό την ιδιότητα</w:t>
            </w:r>
          </w:p>
        </w:tc>
        <w:tc>
          <w:tcPr>
            <w:tcW w:w="4897" w:type="dxa"/>
            <w:tcBorders>
              <w:top w:val="single" w:sz="4" w:space="0" w:color="000000"/>
              <w:left w:val="single" w:sz="4" w:space="0" w:color="000000"/>
              <w:bottom w:val="single" w:sz="4" w:space="0" w:color="000000"/>
              <w:right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w:t>
            </w:r>
          </w:p>
        </w:tc>
      </w:tr>
      <w:tr w:rsidR="00BA39D4" w:rsidTr="0047467B">
        <w:tc>
          <w:tcPr>
            <w:tcW w:w="4479" w:type="dxa"/>
            <w:tcBorders>
              <w:top w:val="single" w:sz="4" w:space="0" w:color="000000"/>
              <w:left w:val="single" w:sz="4" w:space="0" w:color="000000"/>
              <w:bottom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Ταχυδρομική διεύθυνση:</w:t>
            </w:r>
          </w:p>
        </w:tc>
        <w:tc>
          <w:tcPr>
            <w:tcW w:w="4897" w:type="dxa"/>
            <w:tcBorders>
              <w:top w:val="single" w:sz="4" w:space="0" w:color="000000"/>
              <w:left w:val="single" w:sz="4" w:space="0" w:color="000000"/>
              <w:bottom w:val="single" w:sz="4" w:space="0" w:color="000000"/>
              <w:right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w:t>
            </w:r>
          </w:p>
        </w:tc>
      </w:tr>
      <w:tr w:rsidR="00BA39D4" w:rsidTr="0047467B">
        <w:tc>
          <w:tcPr>
            <w:tcW w:w="4479" w:type="dxa"/>
            <w:tcBorders>
              <w:top w:val="single" w:sz="4" w:space="0" w:color="000000"/>
              <w:left w:val="single" w:sz="4" w:space="0" w:color="000000"/>
              <w:bottom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Τηλέφωνο:</w:t>
            </w:r>
          </w:p>
        </w:tc>
        <w:tc>
          <w:tcPr>
            <w:tcW w:w="4897" w:type="dxa"/>
            <w:tcBorders>
              <w:top w:val="single" w:sz="4" w:space="0" w:color="000000"/>
              <w:left w:val="single" w:sz="4" w:space="0" w:color="000000"/>
              <w:bottom w:val="single" w:sz="4" w:space="0" w:color="000000"/>
              <w:right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w:t>
            </w:r>
          </w:p>
        </w:tc>
      </w:tr>
      <w:tr w:rsidR="00BA39D4" w:rsidTr="0047467B">
        <w:tc>
          <w:tcPr>
            <w:tcW w:w="4479" w:type="dxa"/>
            <w:tcBorders>
              <w:top w:val="single" w:sz="4" w:space="0" w:color="000000"/>
              <w:left w:val="single" w:sz="4" w:space="0" w:color="000000"/>
              <w:bottom w:val="single" w:sz="4" w:space="0" w:color="000000"/>
            </w:tcBorders>
            <w:shd w:val="clear" w:color="auto" w:fill="auto"/>
          </w:tcPr>
          <w:p w:rsidR="00BA39D4" w:rsidRDefault="00BA39D4" w:rsidP="0047467B">
            <w:pPr>
              <w:widowControl/>
              <w:spacing w:line="276" w:lineRule="auto"/>
              <w:jc w:val="both"/>
              <w:textAlignment w:val="auto"/>
            </w:pPr>
            <w:proofErr w:type="spellStart"/>
            <w:r>
              <w:rPr>
                <w:rFonts w:ascii="Calibri" w:eastAsia="Times New Roman" w:hAnsi="Calibri" w:cs="Calibri"/>
                <w:sz w:val="22"/>
                <w:szCs w:val="22"/>
                <w:lang w:bidi="ar-SA"/>
              </w:rPr>
              <w:t>Ηλ</w:t>
            </w:r>
            <w:proofErr w:type="spellEnd"/>
            <w:r>
              <w:rPr>
                <w:rFonts w:ascii="Calibri" w:eastAsia="Times New Roman" w:hAnsi="Calibri" w:cs="Calibri"/>
                <w:sz w:val="22"/>
                <w:szCs w:val="22"/>
                <w:lang w:bidi="ar-SA"/>
              </w:rPr>
              <w:t>. ταχυδρομείο:</w:t>
            </w:r>
          </w:p>
        </w:tc>
        <w:tc>
          <w:tcPr>
            <w:tcW w:w="4897" w:type="dxa"/>
            <w:tcBorders>
              <w:top w:val="single" w:sz="4" w:space="0" w:color="000000"/>
              <w:left w:val="single" w:sz="4" w:space="0" w:color="000000"/>
              <w:bottom w:val="single" w:sz="4" w:space="0" w:color="000000"/>
              <w:right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w:t>
            </w:r>
          </w:p>
        </w:tc>
      </w:tr>
      <w:tr w:rsidR="00BA39D4" w:rsidTr="0047467B">
        <w:tc>
          <w:tcPr>
            <w:tcW w:w="4479" w:type="dxa"/>
            <w:tcBorders>
              <w:top w:val="single" w:sz="4" w:space="0" w:color="000000"/>
              <w:left w:val="single" w:sz="4" w:space="0" w:color="000000"/>
              <w:bottom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Εάν χρειάζεται, δώστε λεπτομερή στοιχεία σχετικά με την εκπροσώπηση (τις μορφές της, την έκταση, τον σκοπό …):</w:t>
            </w:r>
          </w:p>
        </w:tc>
        <w:tc>
          <w:tcPr>
            <w:tcW w:w="4897" w:type="dxa"/>
            <w:tcBorders>
              <w:top w:val="single" w:sz="4" w:space="0" w:color="000000"/>
              <w:left w:val="single" w:sz="4" w:space="0" w:color="000000"/>
              <w:bottom w:val="single" w:sz="4" w:space="0" w:color="000000"/>
              <w:right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w:t>
            </w:r>
          </w:p>
        </w:tc>
      </w:tr>
    </w:tbl>
    <w:p w:rsidR="00BA39D4" w:rsidRDefault="00BA39D4" w:rsidP="00BA39D4">
      <w:pPr>
        <w:keepNext/>
        <w:widowControl/>
        <w:spacing w:before="120" w:after="360" w:line="276" w:lineRule="auto"/>
        <w:ind w:left="850"/>
        <w:jc w:val="center"/>
        <w:textAlignment w:val="auto"/>
        <w:rPr>
          <w:rFonts w:ascii="Calibri" w:eastAsia="Times New Roman" w:hAnsi="Calibri" w:cs="Calibri"/>
          <w:b/>
          <w:smallCaps/>
          <w:sz w:val="28"/>
          <w:szCs w:val="22"/>
          <w:lang w:bidi="ar-SA"/>
        </w:rPr>
      </w:pPr>
    </w:p>
    <w:p w:rsidR="00BA39D4" w:rsidRDefault="00BA39D4" w:rsidP="00BA39D4">
      <w:pPr>
        <w:pageBreakBefore/>
        <w:widowControl/>
        <w:spacing w:after="200" w:line="276" w:lineRule="auto"/>
        <w:jc w:val="center"/>
        <w:textAlignment w:val="auto"/>
      </w:pPr>
      <w:r>
        <w:rPr>
          <w:rFonts w:ascii="Calibri" w:eastAsia="Times New Roman" w:hAnsi="Calibri" w:cs="Calibri"/>
          <w:b/>
          <w:bCs/>
          <w:sz w:val="22"/>
          <w:szCs w:val="22"/>
          <w:lang w:bidi="ar-SA"/>
        </w:rPr>
        <w:lastRenderedPageBreak/>
        <w:t xml:space="preserve">Δ: Πληροφορίες σχετικά με υπεργολάβους στην ικανότητα των οποίων </w:t>
      </w:r>
      <w:r>
        <w:rPr>
          <w:rFonts w:ascii="Calibri" w:eastAsia="Times New Roman" w:hAnsi="Calibri" w:cs="Calibri"/>
          <w:b/>
          <w:bCs/>
          <w:sz w:val="22"/>
          <w:szCs w:val="22"/>
          <w:u w:val="single"/>
          <w:lang w:bidi="ar-SA"/>
        </w:rPr>
        <w:t>δεν στηρίζεται</w:t>
      </w:r>
      <w:r>
        <w:rPr>
          <w:rFonts w:ascii="Calibri" w:eastAsia="Times New Roman" w:hAnsi="Calibri" w:cs="Calibri"/>
          <w:b/>
          <w:bCs/>
          <w:sz w:val="22"/>
          <w:szCs w:val="22"/>
          <w:lang w:bidi="ar-SA"/>
        </w:rPr>
        <w:t xml:space="preserve"> ο οικονομικός φορέας</w:t>
      </w:r>
      <w:r>
        <w:rPr>
          <w:rFonts w:ascii="Calibri" w:eastAsia="Times New Roman" w:hAnsi="Calibri" w:cs="Calibri"/>
          <w:sz w:val="22"/>
          <w:szCs w:val="22"/>
          <w:lang w:bidi="ar-SA"/>
        </w:rPr>
        <w:t xml:space="preserve"> </w:t>
      </w:r>
    </w:p>
    <w:p w:rsidR="00BA39D4" w:rsidRDefault="00BA39D4" w:rsidP="00BA39D4">
      <w:pPr>
        <w:widowControl/>
        <w:pBdr>
          <w:top w:val="single" w:sz="1" w:space="1" w:color="000000"/>
          <w:left w:val="single" w:sz="1" w:space="1" w:color="000000"/>
          <w:bottom w:val="single" w:sz="1" w:space="1" w:color="000000"/>
          <w:right w:val="single" w:sz="1" w:space="1" w:color="000000"/>
        </w:pBdr>
        <w:shd w:val="clear" w:color="auto" w:fill="CCCCCC"/>
        <w:spacing w:after="200" w:line="276" w:lineRule="auto"/>
        <w:jc w:val="both"/>
        <w:textAlignment w:val="auto"/>
      </w:pPr>
      <w:r>
        <w:rPr>
          <w:rFonts w:ascii="Calibri" w:eastAsia="Times New Roman" w:hAnsi="Calibri" w:cs="Calibri"/>
          <w:b/>
          <w:bCs/>
          <w:sz w:val="22"/>
          <w:szCs w:val="22"/>
          <w:lang w:bidi="ar-SA"/>
        </w:rPr>
        <w:t xml:space="preserve">(Η παρούσα ενότητα συμπληρώνεται μόνον εφόσον οι σχετικές πληροφορίες απαιτούνται ρητώς από την αναθέτουσα αρχή ή τον αναθέτοντα φορέα) </w:t>
      </w:r>
    </w:p>
    <w:tbl>
      <w:tblPr>
        <w:tblW w:w="0" w:type="auto"/>
        <w:tblInd w:w="108" w:type="dxa"/>
        <w:tblLayout w:type="fixed"/>
        <w:tblLook w:val="0000"/>
      </w:tblPr>
      <w:tblGrid>
        <w:gridCol w:w="4479"/>
        <w:gridCol w:w="5039"/>
      </w:tblGrid>
      <w:tr w:rsidR="00BA39D4" w:rsidTr="0047467B">
        <w:tc>
          <w:tcPr>
            <w:tcW w:w="4479" w:type="dxa"/>
            <w:tcBorders>
              <w:top w:val="single" w:sz="4" w:space="0" w:color="000000"/>
              <w:left w:val="single" w:sz="4" w:space="0" w:color="000000"/>
              <w:bottom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b/>
                <w:i/>
                <w:sz w:val="22"/>
                <w:szCs w:val="22"/>
                <w:lang w:bidi="ar-SA"/>
              </w:rPr>
              <w:t>Υπεργολαβική ανάθεση :</w:t>
            </w:r>
          </w:p>
        </w:tc>
        <w:tc>
          <w:tcPr>
            <w:tcW w:w="5039" w:type="dxa"/>
            <w:tcBorders>
              <w:top w:val="single" w:sz="4" w:space="0" w:color="000000"/>
              <w:left w:val="single" w:sz="4" w:space="0" w:color="000000"/>
              <w:bottom w:val="single" w:sz="4" w:space="0" w:color="000000"/>
              <w:right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b/>
                <w:i/>
                <w:sz w:val="22"/>
                <w:szCs w:val="22"/>
                <w:lang w:bidi="ar-SA"/>
              </w:rPr>
              <w:t>Απάντηση:</w:t>
            </w:r>
          </w:p>
        </w:tc>
      </w:tr>
      <w:tr w:rsidR="00BA39D4" w:rsidTr="0047467B">
        <w:tc>
          <w:tcPr>
            <w:tcW w:w="4479" w:type="dxa"/>
            <w:tcBorders>
              <w:top w:val="single" w:sz="4" w:space="0" w:color="000000"/>
              <w:left w:val="single" w:sz="4" w:space="0" w:color="000000"/>
              <w:bottom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Ο οικονομικός φορέας προτίθεται να αναθέσει οποιοδήποτε μέρος της σύμβασης σε τρίτους υπό μορφή υπεργολαβίας;</w:t>
            </w:r>
          </w:p>
        </w:tc>
        <w:tc>
          <w:tcPr>
            <w:tcW w:w="5039" w:type="dxa"/>
            <w:tcBorders>
              <w:top w:val="single" w:sz="4" w:space="0" w:color="000000"/>
              <w:left w:val="single" w:sz="4" w:space="0" w:color="000000"/>
              <w:bottom w:val="single" w:sz="4" w:space="0" w:color="000000"/>
              <w:right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[]Ναι []Όχι</w:t>
            </w:r>
          </w:p>
          <w:p w:rsidR="00BA39D4" w:rsidRDefault="00BA39D4" w:rsidP="0047467B">
            <w:pPr>
              <w:widowControl/>
              <w:spacing w:line="276" w:lineRule="auto"/>
              <w:jc w:val="both"/>
              <w:textAlignment w:val="auto"/>
              <w:rPr>
                <w:rFonts w:ascii="Calibri" w:eastAsia="Times New Roman" w:hAnsi="Calibri" w:cs="Calibri"/>
                <w:lang w:bidi="ar-SA"/>
              </w:rPr>
            </w:pP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 xml:space="preserve">Εάν </w:t>
            </w:r>
            <w:r>
              <w:rPr>
                <w:rFonts w:ascii="Calibri" w:eastAsia="Times New Roman" w:hAnsi="Calibri" w:cs="Calibri"/>
                <w:b/>
                <w:sz w:val="22"/>
                <w:szCs w:val="22"/>
                <w:lang w:bidi="ar-SA"/>
              </w:rPr>
              <w:t xml:space="preserve">ναι </w:t>
            </w:r>
            <w:r>
              <w:rPr>
                <w:rFonts w:ascii="Calibri" w:eastAsia="Times New Roman" w:hAnsi="Calibri" w:cs="Calibri"/>
                <w:sz w:val="22"/>
                <w:szCs w:val="22"/>
                <w:lang w:bidi="ar-SA"/>
              </w:rPr>
              <w:t xml:space="preserve">παραθέστε κατάλογο των προτεινόμενων υπεργολάβων και το ποσοστό της σύμβασης που θα αναλάβουν: </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w:t>
            </w:r>
          </w:p>
        </w:tc>
      </w:tr>
    </w:tbl>
    <w:p w:rsidR="00BA39D4" w:rsidRDefault="00BA39D4" w:rsidP="00BA39D4">
      <w:pPr>
        <w:keepNext/>
        <w:widowControl/>
        <w:pBdr>
          <w:top w:val="single" w:sz="4" w:space="1" w:color="000000"/>
          <w:left w:val="single" w:sz="4" w:space="0" w:color="000000"/>
          <w:bottom w:val="single" w:sz="4" w:space="1" w:color="000000"/>
          <w:right w:val="single" w:sz="4" w:space="4" w:color="000000"/>
        </w:pBdr>
        <w:shd w:val="clear" w:color="auto" w:fill="BFBFBF"/>
        <w:spacing w:before="120" w:after="120" w:line="276" w:lineRule="auto"/>
        <w:jc w:val="both"/>
        <w:textAlignment w:val="auto"/>
      </w:pPr>
      <w:r>
        <w:rPr>
          <w:rFonts w:ascii="Calibri" w:eastAsia="Times New Roman" w:hAnsi="Calibri" w:cs="Calibri"/>
          <w:b/>
          <w:i/>
          <w:sz w:val="22"/>
          <w:szCs w:val="22"/>
          <w:lang w:bidi="ar-SA"/>
        </w:rPr>
        <w:t>Εάν</w:t>
      </w:r>
      <w:r>
        <w:rPr>
          <w:rFonts w:ascii="Calibri" w:eastAsia="Times New Roman" w:hAnsi="Calibri" w:cs="Calibri"/>
          <w:b/>
          <w:i/>
          <w:sz w:val="22"/>
          <w:szCs w:val="22"/>
          <w:u w:val="single"/>
          <w:lang w:bidi="ar-SA"/>
        </w:rPr>
        <w:t xml:space="preserve"> η αναθέτουσα αρχή ή ο αναθέτων φορέας ζητούν ρητώς αυτές τις πληροφορίες (κατ' εφαρμογή του άρθρου 131 παρ. 5 ή εφόσον ο προσφέρων / υποψήφιος οικονομικός φορέας  προτίθεται να αναθέσει σε τρίτους υπό μορφή υπεργολαβίας τμήμα της σύμβασης που υπερβαίνει το ποσοστό του 30% της συνολικής αξίας της σύμβασης σύμφωνα με το άρθρο 131 παρ. 6 και 7, </w:t>
      </w:r>
      <w:r>
        <w:rPr>
          <w:rFonts w:ascii="Calibri" w:eastAsia="Times New Roman" w:hAnsi="Calibri" w:cs="Calibri"/>
          <w:i/>
          <w:sz w:val="22"/>
          <w:szCs w:val="22"/>
          <w:lang w:bidi="ar-SA"/>
        </w:rPr>
        <w:t xml:space="preserve">επιπλέον των πληροφοριών </w:t>
      </w:r>
      <w:r>
        <w:rPr>
          <w:rFonts w:ascii="Calibri" w:eastAsia="Times New Roman" w:hAnsi="Calibri" w:cs="Calibri"/>
          <w:b/>
          <w:i/>
          <w:sz w:val="22"/>
          <w:szCs w:val="22"/>
          <w:lang w:bidi="ar-SA"/>
        </w:rPr>
        <w:t xml:space="preserve">που προβλέπονται στην παρούσα ενότητα, </w:t>
      </w:r>
      <w:r>
        <w:rPr>
          <w:rFonts w:ascii="Calibri" w:eastAsia="Times New Roman" w:hAnsi="Calibri" w:cs="Calibri"/>
          <w:b/>
          <w:i/>
          <w:sz w:val="22"/>
          <w:szCs w:val="22"/>
          <w:u w:val="single"/>
          <w:lang w:bidi="ar-SA"/>
        </w:rPr>
        <w:t xml:space="preserve">παρακαλείσθε να παράσχετε τις πληροφορίες που απαιτούνται σύμφωνα με τις ενότητες Α και Β του παρόντος μέρους και σύμφωνα με το μέρος ΙΙΙ για κάθε υπεργολάβο (ή κατηγορία υπεργολάβων). </w:t>
      </w:r>
    </w:p>
    <w:p w:rsidR="00BA39D4" w:rsidRDefault="00BA39D4" w:rsidP="00BA39D4">
      <w:pPr>
        <w:pageBreakBefore/>
        <w:widowControl/>
        <w:spacing w:after="200" w:line="276" w:lineRule="auto"/>
        <w:ind w:firstLine="397"/>
        <w:jc w:val="center"/>
        <w:textAlignment w:val="auto"/>
      </w:pPr>
      <w:r>
        <w:rPr>
          <w:rFonts w:ascii="Calibri" w:eastAsia="Times New Roman" w:hAnsi="Calibri" w:cs="Calibri"/>
          <w:b/>
          <w:bCs/>
          <w:sz w:val="22"/>
          <w:szCs w:val="22"/>
          <w:u w:val="single"/>
          <w:lang w:bidi="ar-SA"/>
        </w:rPr>
        <w:lastRenderedPageBreak/>
        <w:t>Μέρος III: Λόγοι αποκλεισμού</w:t>
      </w:r>
    </w:p>
    <w:p w:rsidR="00BA39D4" w:rsidRDefault="00BA39D4" w:rsidP="00BA39D4">
      <w:pPr>
        <w:widowControl/>
        <w:spacing w:after="200" w:line="276" w:lineRule="auto"/>
        <w:ind w:firstLine="397"/>
        <w:jc w:val="center"/>
        <w:textAlignment w:val="auto"/>
        <w:rPr>
          <w:rFonts w:ascii="Calibri" w:eastAsia="Times New Roman" w:hAnsi="Calibri" w:cs="Calibri"/>
          <w:sz w:val="22"/>
          <w:szCs w:val="22"/>
          <w:lang w:bidi="ar-SA"/>
        </w:rPr>
      </w:pPr>
      <w:r>
        <w:rPr>
          <w:rFonts w:ascii="Calibri" w:eastAsia="Times New Roman" w:hAnsi="Calibri" w:cs="Calibri"/>
          <w:b/>
          <w:bCs/>
          <w:color w:val="000000"/>
          <w:sz w:val="22"/>
          <w:szCs w:val="22"/>
          <w:lang w:bidi="ar-SA"/>
        </w:rPr>
        <w:t>Α: Λόγοι αποκλεισμού που σχετίζονται με ποινικές καταδίκες</w:t>
      </w:r>
      <w:r>
        <w:rPr>
          <w:rStyle w:val="a4"/>
          <w:rFonts w:ascii="Calibri" w:eastAsia="Times New Roman" w:hAnsi="Calibri" w:cs="Calibri"/>
          <w:color w:val="000000"/>
          <w:sz w:val="22"/>
          <w:szCs w:val="22"/>
          <w:lang w:bidi="ar-SA"/>
        </w:rPr>
        <w:endnoteReference w:id="8"/>
      </w:r>
    </w:p>
    <w:p w:rsidR="00BA39D4" w:rsidRDefault="00BA39D4" w:rsidP="00BA39D4">
      <w:pPr>
        <w:widowControl/>
        <w:pBdr>
          <w:top w:val="single" w:sz="1" w:space="1" w:color="000000"/>
          <w:left w:val="single" w:sz="1" w:space="1" w:color="000000"/>
          <w:bottom w:val="single" w:sz="1" w:space="1" w:color="000000"/>
          <w:right w:val="single" w:sz="1" w:space="1" w:color="000000"/>
        </w:pBdr>
        <w:shd w:val="clear" w:color="auto" w:fill="CCCCCC"/>
        <w:spacing w:after="200" w:line="276" w:lineRule="auto"/>
        <w:textAlignment w:val="auto"/>
      </w:pPr>
      <w:r>
        <w:rPr>
          <w:rFonts w:ascii="Calibri" w:eastAsia="Times New Roman" w:hAnsi="Calibri" w:cs="Calibri"/>
          <w:sz w:val="22"/>
          <w:szCs w:val="22"/>
          <w:lang w:bidi="ar-SA"/>
        </w:rPr>
        <w:t>Στο άρθρο 73 παρ. 1 ορίζονται οι ακόλουθοι λόγοι αποκλεισμού:</w:t>
      </w:r>
    </w:p>
    <w:p w:rsidR="00BA39D4" w:rsidRDefault="00BA39D4" w:rsidP="00BA39D4">
      <w:pPr>
        <w:widowControl/>
        <w:numPr>
          <w:ilvl w:val="0"/>
          <w:numId w:val="1"/>
        </w:numPr>
        <w:pBdr>
          <w:top w:val="single" w:sz="1" w:space="1" w:color="000000"/>
          <w:left w:val="single" w:sz="1" w:space="1" w:color="000000"/>
          <w:bottom w:val="single" w:sz="1" w:space="1" w:color="000000"/>
          <w:right w:val="single" w:sz="1" w:space="1" w:color="000000"/>
        </w:pBdr>
        <w:shd w:val="clear" w:color="auto" w:fill="CCCCCC"/>
        <w:tabs>
          <w:tab w:val="left" w:pos="284"/>
          <w:tab w:val="left" w:pos="720"/>
        </w:tabs>
        <w:spacing w:after="200" w:line="276" w:lineRule="auto"/>
        <w:ind w:left="0" w:firstLine="0"/>
        <w:jc w:val="both"/>
        <w:textAlignment w:val="auto"/>
      </w:pPr>
      <w:r>
        <w:rPr>
          <w:rFonts w:ascii="Calibri" w:eastAsia="Times New Roman" w:hAnsi="Calibri" w:cs="Calibri"/>
          <w:color w:val="000000"/>
          <w:sz w:val="22"/>
          <w:szCs w:val="22"/>
          <w:lang w:bidi="ar-SA"/>
        </w:rPr>
        <w:t xml:space="preserve">συμμετοχή σε </w:t>
      </w:r>
      <w:r>
        <w:rPr>
          <w:rFonts w:ascii="Calibri" w:eastAsia="Times New Roman" w:hAnsi="Calibri" w:cs="Calibri"/>
          <w:b/>
          <w:color w:val="000000"/>
          <w:sz w:val="22"/>
          <w:szCs w:val="22"/>
          <w:lang w:bidi="ar-SA"/>
        </w:rPr>
        <w:t>εγκληματική οργάνωση</w:t>
      </w:r>
      <w:r>
        <w:rPr>
          <w:rStyle w:val="a4"/>
          <w:rFonts w:ascii="Calibri" w:eastAsia="Times New Roman" w:hAnsi="Calibri" w:cs="Calibri"/>
          <w:color w:val="000000"/>
          <w:sz w:val="22"/>
          <w:szCs w:val="22"/>
          <w:lang w:bidi="ar-SA"/>
        </w:rPr>
        <w:endnoteReference w:id="9"/>
      </w:r>
      <w:r>
        <w:rPr>
          <w:rFonts w:ascii="Calibri" w:eastAsia="Times New Roman" w:hAnsi="Calibri" w:cs="Calibri"/>
          <w:color w:val="000000"/>
          <w:sz w:val="22"/>
          <w:szCs w:val="22"/>
          <w:lang w:bidi="ar-SA"/>
        </w:rPr>
        <w:t>·</w:t>
      </w:r>
    </w:p>
    <w:p w:rsidR="00BA39D4" w:rsidRDefault="00BA39D4" w:rsidP="00BA39D4">
      <w:pPr>
        <w:widowControl/>
        <w:numPr>
          <w:ilvl w:val="0"/>
          <w:numId w:val="1"/>
        </w:numPr>
        <w:pBdr>
          <w:top w:val="single" w:sz="1" w:space="1" w:color="000000"/>
          <w:left w:val="single" w:sz="1" w:space="1" w:color="000000"/>
          <w:bottom w:val="single" w:sz="1" w:space="1" w:color="000000"/>
          <w:right w:val="single" w:sz="1" w:space="1" w:color="000000"/>
        </w:pBdr>
        <w:shd w:val="clear" w:color="auto" w:fill="CCCCCC"/>
        <w:tabs>
          <w:tab w:val="left" w:pos="284"/>
          <w:tab w:val="left" w:pos="720"/>
        </w:tabs>
        <w:spacing w:after="200" w:line="276" w:lineRule="auto"/>
        <w:ind w:left="0" w:firstLine="0"/>
        <w:jc w:val="both"/>
        <w:textAlignment w:val="auto"/>
      </w:pPr>
      <w:r>
        <w:rPr>
          <w:rFonts w:ascii="Calibri" w:eastAsia="Times New Roman" w:hAnsi="Calibri" w:cs="Calibri"/>
          <w:b/>
          <w:color w:val="000000"/>
          <w:sz w:val="22"/>
          <w:szCs w:val="22"/>
          <w:lang w:bidi="ar-SA"/>
        </w:rPr>
        <w:t>δωροδοκία</w:t>
      </w:r>
      <w:r>
        <w:rPr>
          <w:rStyle w:val="a4"/>
          <w:rFonts w:ascii="Calibri" w:eastAsia="Times New Roman" w:hAnsi="Calibri" w:cs="Calibri"/>
          <w:color w:val="000000"/>
          <w:sz w:val="22"/>
          <w:szCs w:val="22"/>
          <w:lang w:bidi="ar-SA"/>
        </w:rPr>
        <w:endnoteReference w:id="10"/>
      </w:r>
      <w:r>
        <w:rPr>
          <w:rFonts w:ascii="Calibri" w:eastAsia="Times New Roman" w:hAnsi="Calibri" w:cs="Calibri"/>
          <w:color w:val="000000"/>
          <w:sz w:val="22"/>
          <w:szCs w:val="22"/>
          <w:vertAlign w:val="superscript"/>
          <w:lang w:bidi="ar-SA"/>
        </w:rPr>
        <w:t>,</w:t>
      </w:r>
      <w:r>
        <w:rPr>
          <w:rStyle w:val="a4"/>
          <w:rFonts w:ascii="Calibri" w:eastAsia="Times New Roman" w:hAnsi="Calibri" w:cs="Calibri"/>
          <w:color w:val="000000"/>
          <w:sz w:val="22"/>
          <w:szCs w:val="22"/>
          <w:lang w:bidi="ar-SA"/>
        </w:rPr>
        <w:endnoteReference w:id="11"/>
      </w:r>
      <w:r>
        <w:rPr>
          <w:rFonts w:ascii="Calibri" w:eastAsia="Times New Roman" w:hAnsi="Calibri" w:cs="Calibri"/>
          <w:color w:val="000000"/>
          <w:sz w:val="22"/>
          <w:szCs w:val="22"/>
          <w:lang w:bidi="ar-SA"/>
        </w:rPr>
        <w:t>·</w:t>
      </w:r>
    </w:p>
    <w:p w:rsidR="00BA39D4" w:rsidRDefault="00BA39D4" w:rsidP="00BA39D4">
      <w:pPr>
        <w:widowControl/>
        <w:numPr>
          <w:ilvl w:val="0"/>
          <w:numId w:val="1"/>
        </w:numPr>
        <w:pBdr>
          <w:top w:val="single" w:sz="1" w:space="1" w:color="000000"/>
          <w:left w:val="single" w:sz="1" w:space="1" w:color="000000"/>
          <w:bottom w:val="single" w:sz="1" w:space="1" w:color="000000"/>
          <w:right w:val="single" w:sz="1" w:space="1" w:color="000000"/>
        </w:pBdr>
        <w:shd w:val="clear" w:color="auto" w:fill="CCCCCC"/>
        <w:tabs>
          <w:tab w:val="left" w:pos="284"/>
          <w:tab w:val="left" w:pos="720"/>
        </w:tabs>
        <w:spacing w:after="200" w:line="276" w:lineRule="auto"/>
        <w:ind w:left="0" w:firstLine="0"/>
        <w:jc w:val="both"/>
        <w:textAlignment w:val="auto"/>
      </w:pPr>
      <w:r>
        <w:rPr>
          <w:rFonts w:ascii="Calibri" w:eastAsia="Times New Roman" w:hAnsi="Calibri" w:cs="Calibri"/>
          <w:b/>
          <w:color w:val="000000"/>
          <w:sz w:val="22"/>
          <w:szCs w:val="22"/>
          <w:lang w:bidi="ar-SA"/>
        </w:rPr>
        <w:t>απάτη</w:t>
      </w:r>
      <w:r>
        <w:rPr>
          <w:rStyle w:val="a4"/>
          <w:rFonts w:ascii="Calibri" w:eastAsia="Times New Roman" w:hAnsi="Calibri" w:cs="Calibri"/>
          <w:color w:val="000000"/>
          <w:sz w:val="22"/>
          <w:szCs w:val="22"/>
          <w:lang w:bidi="ar-SA"/>
        </w:rPr>
        <w:endnoteReference w:id="12"/>
      </w:r>
      <w:r>
        <w:rPr>
          <w:rFonts w:ascii="Calibri" w:eastAsia="Times New Roman" w:hAnsi="Calibri" w:cs="Calibri"/>
          <w:color w:val="000000"/>
          <w:sz w:val="22"/>
          <w:szCs w:val="22"/>
          <w:lang w:bidi="ar-SA"/>
        </w:rPr>
        <w:t>·</w:t>
      </w:r>
    </w:p>
    <w:p w:rsidR="00BA39D4" w:rsidRDefault="00BA39D4" w:rsidP="00BA39D4">
      <w:pPr>
        <w:widowControl/>
        <w:numPr>
          <w:ilvl w:val="0"/>
          <w:numId w:val="1"/>
        </w:numPr>
        <w:pBdr>
          <w:top w:val="single" w:sz="1" w:space="1" w:color="000000"/>
          <w:left w:val="single" w:sz="1" w:space="1" w:color="000000"/>
          <w:bottom w:val="single" w:sz="1" w:space="1" w:color="000000"/>
          <w:right w:val="single" w:sz="1" w:space="1" w:color="000000"/>
        </w:pBdr>
        <w:shd w:val="clear" w:color="auto" w:fill="CCCCCC"/>
        <w:tabs>
          <w:tab w:val="left" w:pos="284"/>
          <w:tab w:val="left" w:pos="720"/>
        </w:tabs>
        <w:spacing w:after="200" w:line="276" w:lineRule="auto"/>
        <w:ind w:left="0" w:firstLine="0"/>
        <w:jc w:val="both"/>
        <w:textAlignment w:val="auto"/>
      </w:pPr>
      <w:r>
        <w:rPr>
          <w:rFonts w:ascii="Calibri" w:eastAsia="Times New Roman" w:hAnsi="Calibri" w:cs="Calibri"/>
          <w:b/>
          <w:color w:val="000000"/>
          <w:sz w:val="22"/>
          <w:szCs w:val="22"/>
          <w:lang w:bidi="ar-SA"/>
        </w:rPr>
        <w:t>τρομοκρατικά εγκλήματα ή εγκλήματα συνδεόμενα με τρομοκρατικές δραστηριότητες</w:t>
      </w:r>
      <w:r>
        <w:rPr>
          <w:rStyle w:val="a4"/>
          <w:rFonts w:ascii="Calibri" w:eastAsia="Times New Roman" w:hAnsi="Calibri" w:cs="Calibri"/>
          <w:color w:val="000000"/>
          <w:sz w:val="22"/>
          <w:szCs w:val="22"/>
          <w:lang w:bidi="ar-SA"/>
        </w:rPr>
        <w:endnoteReference w:id="13"/>
      </w:r>
      <w:r>
        <w:rPr>
          <w:rFonts w:ascii="Calibri" w:eastAsia="Times New Roman" w:hAnsi="Calibri" w:cs="Calibri"/>
          <w:color w:val="000000"/>
          <w:sz w:val="22"/>
          <w:szCs w:val="22"/>
          <w:lang w:bidi="ar-SA"/>
        </w:rPr>
        <w:t>·</w:t>
      </w:r>
    </w:p>
    <w:p w:rsidR="00BA39D4" w:rsidRDefault="00BA39D4" w:rsidP="00BA39D4">
      <w:pPr>
        <w:widowControl/>
        <w:numPr>
          <w:ilvl w:val="0"/>
          <w:numId w:val="1"/>
        </w:numPr>
        <w:pBdr>
          <w:top w:val="single" w:sz="1" w:space="1" w:color="000000"/>
          <w:left w:val="single" w:sz="1" w:space="1" w:color="000000"/>
          <w:bottom w:val="single" w:sz="1" w:space="1" w:color="000000"/>
          <w:right w:val="single" w:sz="1" w:space="1" w:color="000000"/>
        </w:pBdr>
        <w:shd w:val="clear" w:color="auto" w:fill="CCCCCC"/>
        <w:tabs>
          <w:tab w:val="left" w:pos="284"/>
          <w:tab w:val="left" w:pos="720"/>
        </w:tabs>
        <w:spacing w:after="200" w:line="276" w:lineRule="auto"/>
        <w:ind w:left="0" w:firstLine="0"/>
        <w:jc w:val="both"/>
        <w:textAlignment w:val="auto"/>
      </w:pPr>
      <w:r>
        <w:rPr>
          <w:rFonts w:ascii="Calibri" w:eastAsia="Times New Roman" w:hAnsi="Calibri" w:cs="Calibri"/>
          <w:b/>
          <w:color w:val="000000"/>
          <w:sz w:val="22"/>
          <w:szCs w:val="22"/>
          <w:lang w:bidi="ar-SA"/>
        </w:rPr>
        <w:t>νομιμοποίηση εσόδων από παράνομες δραστηριότητες ή χρηματοδότηση της τρομοκρατίας</w:t>
      </w:r>
      <w:r>
        <w:rPr>
          <w:rStyle w:val="a4"/>
          <w:rFonts w:ascii="Calibri" w:eastAsia="Times New Roman" w:hAnsi="Calibri" w:cs="Calibri"/>
          <w:color w:val="000000"/>
          <w:sz w:val="22"/>
          <w:szCs w:val="22"/>
          <w:lang w:bidi="ar-SA"/>
        </w:rPr>
        <w:endnoteReference w:id="14"/>
      </w:r>
      <w:r>
        <w:rPr>
          <w:rFonts w:ascii="Calibri" w:eastAsia="Times New Roman" w:hAnsi="Calibri" w:cs="Calibri"/>
          <w:color w:val="000000"/>
          <w:sz w:val="22"/>
          <w:szCs w:val="22"/>
          <w:lang w:bidi="ar-SA"/>
        </w:rPr>
        <w:t>·</w:t>
      </w:r>
    </w:p>
    <w:p w:rsidR="00BA39D4" w:rsidRDefault="00BA39D4" w:rsidP="00BA39D4">
      <w:pPr>
        <w:widowControl/>
        <w:numPr>
          <w:ilvl w:val="0"/>
          <w:numId w:val="1"/>
        </w:numPr>
        <w:pBdr>
          <w:top w:val="single" w:sz="1" w:space="1" w:color="000000"/>
          <w:left w:val="single" w:sz="1" w:space="1" w:color="000000"/>
          <w:bottom w:val="single" w:sz="1" w:space="1" w:color="000000"/>
          <w:right w:val="single" w:sz="1" w:space="1" w:color="000000"/>
        </w:pBdr>
        <w:shd w:val="clear" w:color="auto" w:fill="CCCCCC"/>
        <w:tabs>
          <w:tab w:val="left" w:pos="284"/>
          <w:tab w:val="left" w:pos="720"/>
        </w:tabs>
        <w:spacing w:after="200" w:line="276" w:lineRule="auto"/>
        <w:ind w:left="0" w:firstLine="0"/>
        <w:jc w:val="both"/>
        <w:textAlignment w:val="auto"/>
      </w:pPr>
      <w:r>
        <w:rPr>
          <w:rFonts w:ascii="Calibri" w:eastAsia="Times New Roman" w:hAnsi="Calibri" w:cs="Calibri"/>
          <w:b/>
          <w:color w:val="000000"/>
          <w:sz w:val="22"/>
          <w:szCs w:val="22"/>
          <w:lang w:bidi="ar-SA"/>
        </w:rPr>
        <w:t>παιδική εργασία και άλλες μορφές εμπορίας ανθρώπων</w:t>
      </w:r>
      <w:r>
        <w:rPr>
          <w:rStyle w:val="a4"/>
          <w:rFonts w:ascii="Calibri" w:eastAsia="Times New Roman" w:hAnsi="Calibri" w:cs="Calibri"/>
          <w:color w:val="000000"/>
          <w:sz w:val="22"/>
          <w:szCs w:val="22"/>
          <w:lang w:bidi="ar-SA"/>
        </w:rPr>
        <w:endnoteReference w:id="15"/>
      </w:r>
      <w:r>
        <w:rPr>
          <w:rFonts w:ascii="Calibri" w:eastAsia="Times New Roman" w:hAnsi="Calibri" w:cs="Calibri"/>
          <w:color w:val="000000"/>
          <w:sz w:val="22"/>
          <w:szCs w:val="22"/>
          <w:lang w:bidi="ar-SA"/>
        </w:rPr>
        <w:t>.</w:t>
      </w:r>
    </w:p>
    <w:tbl>
      <w:tblPr>
        <w:tblW w:w="0" w:type="auto"/>
        <w:tblInd w:w="108" w:type="dxa"/>
        <w:tblLayout w:type="fixed"/>
        <w:tblLook w:val="0000"/>
      </w:tblPr>
      <w:tblGrid>
        <w:gridCol w:w="4479"/>
        <w:gridCol w:w="4897"/>
      </w:tblGrid>
      <w:tr w:rsidR="00BA39D4" w:rsidTr="0047467B">
        <w:trPr>
          <w:trHeight w:val="855"/>
        </w:trPr>
        <w:tc>
          <w:tcPr>
            <w:tcW w:w="4479" w:type="dxa"/>
            <w:tcBorders>
              <w:top w:val="single" w:sz="4" w:space="0" w:color="000000"/>
              <w:left w:val="single" w:sz="4" w:space="0" w:color="000000"/>
              <w:bottom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b/>
                <w:bCs/>
                <w:i/>
                <w:iCs/>
                <w:sz w:val="22"/>
                <w:szCs w:val="22"/>
                <w:lang w:bidi="ar-SA"/>
              </w:rPr>
              <w:t>Λόγοι που σχετίζονται με ποινικές καταδίκες:</w:t>
            </w:r>
          </w:p>
        </w:tc>
        <w:tc>
          <w:tcPr>
            <w:tcW w:w="4897" w:type="dxa"/>
            <w:tcBorders>
              <w:top w:val="single" w:sz="4" w:space="0" w:color="000000"/>
              <w:left w:val="single" w:sz="4" w:space="0" w:color="000000"/>
              <w:bottom w:val="single" w:sz="4" w:space="0" w:color="000000"/>
              <w:right w:val="single" w:sz="4" w:space="0" w:color="000000"/>
            </w:tcBorders>
            <w:shd w:val="clear" w:color="auto" w:fill="auto"/>
          </w:tcPr>
          <w:p w:rsidR="00BA39D4" w:rsidRDefault="00BA39D4" w:rsidP="0047467B">
            <w:pPr>
              <w:widowControl/>
              <w:snapToGrid w:val="0"/>
              <w:spacing w:line="276" w:lineRule="auto"/>
              <w:jc w:val="both"/>
              <w:textAlignment w:val="auto"/>
            </w:pPr>
            <w:r>
              <w:rPr>
                <w:rFonts w:ascii="Calibri" w:eastAsia="Times New Roman" w:hAnsi="Calibri" w:cs="Calibri"/>
                <w:b/>
                <w:bCs/>
                <w:i/>
                <w:iCs/>
                <w:sz w:val="22"/>
                <w:szCs w:val="22"/>
                <w:lang w:bidi="ar-SA"/>
              </w:rPr>
              <w:t>Απάντηση:</w:t>
            </w:r>
          </w:p>
        </w:tc>
      </w:tr>
      <w:tr w:rsidR="00BA39D4" w:rsidTr="0047467B">
        <w:tc>
          <w:tcPr>
            <w:tcW w:w="4479" w:type="dxa"/>
            <w:tcBorders>
              <w:left w:val="single" w:sz="4" w:space="0" w:color="000000"/>
              <w:bottom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 xml:space="preserve">Υπάρχει τελεσίδικη καταδικαστική </w:t>
            </w:r>
            <w:r>
              <w:rPr>
                <w:rFonts w:ascii="Calibri" w:eastAsia="Times New Roman" w:hAnsi="Calibri" w:cs="Calibri"/>
                <w:b/>
                <w:sz w:val="22"/>
                <w:szCs w:val="22"/>
                <w:lang w:bidi="ar-SA"/>
              </w:rPr>
              <w:t>απόφαση εις βάρος του οικονομικού φορέα</w:t>
            </w:r>
            <w:r>
              <w:rPr>
                <w:rFonts w:ascii="Calibri" w:eastAsia="Times New Roman" w:hAnsi="Calibri" w:cs="Calibri"/>
                <w:sz w:val="22"/>
                <w:szCs w:val="22"/>
                <w:lang w:bidi="ar-SA"/>
              </w:rPr>
              <w:t xml:space="preserve"> ή </w:t>
            </w:r>
            <w:r>
              <w:rPr>
                <w:rFonts w:ascii="Calibri" w:eastAsia="Times New Roman" w:hAnsi="Calibri" w:cs="Calibri"/>
                <w:b/>
                <w:sz w:val="22"/>
                <w:szCs w:val="22"/>
                <w:lang w:bidi="ar-SA"/>
              </w:rPr>
              <w:t>οποιουδήποτε</w:t>
            </w:r>
            <w:r>
              <w:rPr>
                <w:rFonts w:ascii="Calibri" w:eastAsia="Times New Roman" w:hAnsi="Calibri" w:cs="Calibri"/>
                <w:sz w:val="22"/>
                <w:szCs w:val="22"/>
                <w:lang w:bidi="ar-SA"/>
              </w:rPr>
              <w:t xml:space="preserve"> προσώπου</w:t>
            </w:r>
            <w:r>
              <w:rPr>
                <w:rStyle w:val="a4"/>
                <w:rFonts w:ascii="Calibri" w:eastAsia="Times New Roman" w:hAnsi="Calibri" w:cs="Calibri"/>
                <w:sz w:val="22"/>
                <w:szCs w:val="22"/>
                <w:lang w:bidi="ar-SA"/>
              </w:rPr>
              <w:endnoteReference w:id="16"/>
            </w:r>
            <w:r>
              <w:rPr>
                <w:rFonts w:ascii="Calibri" w:eastAsia="Times New Roman" w:hAnsi="Calibri" w:cs="Calibri"/>
                <w:sz w:val="22"/>
                <w:szCs w:val="22"/>
                <w:lang w:bidi="ar-SA"/>
              </w:rPr>
              <w:t xml:space="preserve"> το οποίο είναι μέλος του διοικητικού, διευθυντικού ή εποπτικού του οργάνου ή έχει εξουσία εκπροσώπησης, λήψης αποφάσεων ή ελέγχου σε αυτό για έναν από τους λόγους που παρατίθενται ανωτέρω (σημεία 1-6), ή καταδικαστική απόφαση η οποία έχει εκδοθεί πριν από πέντε έτη κατά το μέγιστο ή στην οποία έχει οριστεί απευθείας περίοδος αποκλεισμού που εξακολουθεί να ισχύει; </w:t>
            </w:r>
          </w:p>
        </w:tc>
        <w:tc>
          <w:tcPr>
            <w:tcW w:w="4897" w:type="dxa"/>
            <w:tcBorders>
              <w:left w:val="single" w:sz="4" w:space="0" w:color="000000"/>
              <w:bottom w:val="single" w:sz="4" w:space="0" w:color="000000"/>
              <w:right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 Ναι [] Όχι</w:t>
            </w:r>
          </w:p>
          <w:p w:rsidR="00BA39D4" w:rsidRDefault="00BA39D4" w:rsidP="0047467B">
            <w:pPr>
              <w:widowControl/>
              <w:spacing w:line="276" w:lineRule="auto"/>
              <w:jc w:val="both"/>
              <w:textAlignment w:val="auto"/>
              <w:rPr>
                <w:rFonts w:ascii="Calibri" w:eastAsia="Times New Roman" w:hAnsi="Calibri" w:cs="Calibri"/>
                <w:i/>
                <w:lang w:bidi="ar-SA"/>
              </w:rPr>
            </w:pPr>
          </w:p>
          <w:p w:rsidR="00BA39D4" w:rsidRDefault="00BA39D4" w:rsidP="0047467B">
            <w:pPr>
              <w:widowControl/>
              <w:spacing w:line="276" w:lineRule="auto"/>
              <w:jc w:val="both"/>
              <w:textAlignment w:val="auto"/>
              <w:rPr>
                <w:rFonts w:ascii="Calibri" w:eastAsia="Times New Roman" w:hAnsi="Calibri" w:cs="Calibri"/>
                <w:i/>
                <w:lang w:bidi="ar-SA"/>
              </w:rPr>
            </w:pPr>
          </w:p>
          <w:p w:rsidR="00BA39D4" w:rsidRDefault="00BA39D4" w:rsidP="0047467B">
            <w:pPr>
              <w:widowControl/>
              <w:spacing w:line="276" w:lineRule="auto"/>
              <w:jc w:val="both"/>
              <w:textAlignment w:val="auto"/>
              <w:rPr>
                <w:rFonts w:ascii="Calibri" w:eastAsia="Times New Roman" w:hAnsi="Calibri" w:cs="Calibri"/>
                <w:i/>
                <w:lang w:bidi="ar-SA"/>
              </w:rPr>
            </w:pPr>
          </w:p>
          <w:p w:rsidR="00BA39D4" w:rsidRDefault="00BA39D4" w:rsidP="0047467B">
            <w:pPr>
              <w:widowControl/>
              <w:spacing w:line="276" w:lineRule="auto"/>
              <w:jc w:val="both"/>
              <w:textAlignment w:val="auto"/>
              <w:rPr>
                <w:rFonts w:ascii="Calibri" w:eastAsia="Times New Roman" w:hAnsi="Calibri" w:cs="Calibri"/>
                <w:i/>
                <w:lang w:bidi="ar-SA"/>
              </w:rPr>
            </w:pPr>
          </w:p>
          <w:p w:rsidR="00BA39D4" w:rsidRDefault="00BA39D4" w:rsidP="0047467B">
            <w:pPr>
              <w:widowControl/>
              <w:spacing w:line="276" w:lineRule="auto"/>
              <w:jc w:val="both"/>
              <w:textAlignment w:val="auto"/>
              <w:rPr>
                <w:rFonts w:ascii="Calibri" w:eastAsia="Times New Roman" w:hAnsi="Calibri" w:cs="Calibri"/>
                <w:i/>
                <w:lang w:bidi="ar-SA"/>
              </w:rPr>
            </w:pPr>
          </w:p>
          <w:p w:rsidR="00BA39D4" w:rsidRDefault="00BA39D4" w:rsidP="0047467B">
            <w:pPr>
              <w:widowControl/>
              <w:spacing w:line="276" w:lineRule="auto"/>
              <w:jc w:val="both"/>
              <w:textAlignment w:val="auto"/>
              <w:rPr>
                <w:rFonts w:ascii="Calibri" w:eastAsia="Times New Roman" w:hAnsi="Calibri" w:cs="Calibri"/>
                <w:i/>
                <w:lang w:bidi="ar-SA"/>
              </w:rPr>
            </w:pPr>
          </w:p>
          <w:p w:rsidR="00BA39D4" w:rsidRDefault="00BA39D4" w:rsidP="0047467B">
            <w:pPr>
              <w:widowControl/>
              <w:spacing w:line="276" w:lineRule="auto"/>
              <w:jc w:val="both"/>
              <w:textAlignment w:val="auto"/>
              <w:rPr>
                <w:rFonts w:ascii="Calibri" w:eastAsia="Times New Roman" w:hAnsi="Calibri" w:cs="Calibri"/>
                <w:i/>
                <w:lang w:bidi="ar-SA"/>
              </w:rPr>
            </w:pPr>
          </w:p>
          <w:p w:rsidR="00BA39D4" w:rsidRDefault="00BA39D4" w:rsidP="0047467B">
            <w:pPr>
              <w:widowControl/>
              <w:spacing w:line="276" w:lineRule="auto"/>
              <w:jc w:val="both"/>
              <w:textAlignment w:val="auto"/>
              <w:rPr>
                <w:rFonts w:ascii="Calibri" w:eastAsia="Times New Roman" w:hAnsi="Calibri" w:cs="Calibri"/>
                <w:i/>
                <w:lang w:bidi="ar-SA"/>
              </w:rPr>
            </w:pPr>
          </w:p>
          <w:p w:rsidR="00BA39D4" w:rsidRDefault="00BA39D4" w:rsidP="0047467B">
            <w:pPr>
              <w:widowControl/>
              <w:spacing w:line="276" w:lineRule="auto"/>
              <w:jc w:val="both"/>
              <w:textAlignment w:val="auto"/>
              <w:rPr>
                <w:rFonts w:ascii="Calibri" w:eastAsia="Times New Roman" w:hAnsi="Calibri" w:cs="Calibri"/>
                <w:i/>
                <w:lang w:bidi="ar-SA"/>
              </w:rPr>
            </w:pPr>
          </w:p>
          <w:p w:rsidR="00BA39D4" w:rsidRDefault="00BA39D4" w:rsidP="0047467B">
            <w:pPr>
              <w:widowControl/>
              <w:spacing w:line="276" w:lineRule="auto"/>
              <w:jc w:val="both"/>
              <w:textAlignment w:val="auto"/>
              <w:rPr>
                <w:rFonts w:ascii="Calibri" w:eastAsia="Times New Roman" w:hAnsi="Calibri" w:cs="Calibri"/>
                <w:i/>
                <w:lang w:bidi="ar-SA"/>
              </w:rPr>
            </w:pPr>
          </w:p>
          <w:p w:rsidR="00BA39D4" w:rsidRDefault="00BA39D4" w:rsidP="0047467B">
            <w:pPr>
              <w:widowControl/>
              <w:spacing w:line="276" w:lineRule="auto"/>
              <w:jc w:val="both"/>
              <w:textAlignment w:val="auto"/>
              <w:rPr>
                <w:rFonts w:ascii="Calibri" w:eastAsia="Times New Roman" w:hAnsi="Calibri" w:cs="Calibri"/>
                <w:i/>
                <w:lang w:bidi="ar-SA"/>
              </w:rPr>
            </w:pPr>
          </w:p>
          <w:p w:rsidR="00BA39D4" w:rsidRDefault="00BA39D4" w:rsidP="0047467B">
            <w:pPr>
              <w:widowControl/>
              <w:spacing w:line="276" w:lineRule="auto"/>
              <w:jc w:val="both"/>
              <w:textAlignment w:val="auto"/>
            </w:pPr>
            <w:r>
              <w:rPr>
                <w:rFonts w:ascii="Calibri" w:eastAsia="Times New Roman" w:hAnsi="Calibri" w:cs="Calibri"/>
                <w:i/>
                <w:sz w:val="22"/>
                <w:szCs w:val="22"/>
                <w:lang w:bidi="ar-SA"/>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rsidR="00BA39D4" w:rsidRDefault="00BA39D4" w:rsidP="0047467B">
            <w:pPr>
              <w:widowControl/>
              <w:spacing w:line="276" w:lineRule="auto"/>
              <w:jc w:val="both"/>
              <w:textAlignment w:val="auto"/>
              <w:rPr>
                <w:rFonts w:ascii="Calibri" w:eastAsia="Times New Roman" w:hAnsi="Calibri" w:cs="Calibri"/>
                <w:b/>
                <w:lang w:bidi="ar-SA"/>
              </w:rPr>
            </w:pPr>
            <w:r>
              <w:rPr>
                <w:rFonts w:ascii="Calibri" w:eastAsia="Times New Roman" w:hAnsi="Calibri" w:cs="Calibri"/>
                <w:i/>
                <w:sz w:val="22"/>
                <w:szCs w:val="22"/>
                <w:lang w:bidi="ar-SA"/>
              </w:rPr>
              <w:t>[……][……][……][……]</w:t>
            </w:r>
            <w:r>
              <w:rPr>
                <w:rStyle w:val="a4"/>
                <w:rFonts w:ascii="Calibri" w:eastAsia="Times New Roman" w:hAnsi="Calibri" w:cs="Calibri"/>
                <w:sz w:val="22"/>
                <w:szCs w:val="22"/>
                <w:lang w:bidi="ar-SA"/>
              </w:rPr>
              <w:endnoteReference w:id="17"/>
            </w:r>
          </w:p>
        </w:tc>
      </w:tr>
      <w:tr w:rsidR="00BA39D4" w:rsidTr="0047467B">
        <w:tc>
          <w:tcPr>
            <w:tcW w:w="4479" w:type="dxa"/>
            <w:tcBorders>
              <w:top w:val="single" w:sz="4" w:space="0" w:color="000000"/>
              <w:left w:val="single" w:sz="4" w:space="0" w:color="000000"/>
              <w:bottom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b/>
                <w:sz w:val="22"/>
                <w:szCs w:val="22"/>
                <w:lang w:bidi="ar-SA"/>
              </w:rPr>
              <w:t>Εάν ναι</w:t>
            </w:r>
            <w:r>
              <w:rPr>
                <w:rFonts w:ascii="Calibri" w:eastAsia="Times New Roman" w:hAnsi="Calibri" w:cs="Calibri"/>
                <w:sz w:val="22"/>
                <w:szCs w:val="22"/>
                <w:lang w:bidi="ar-SA"/>
              </w:rPr>
              <w:t>, αναφέρετε</w:t>
            </w:r>
            <w:r>
              <w:rPr>
                <w:rStyle w:val="a4"/>
                <w:rFonts w:ascii="Calibri" w:eastAsia="Times New Roman" w:hAnsi="Calibri" w:cs="Calibri"/>
                <w:sz w:val="22"/>
                <w:szCs w:val="22"/>
                <w:lang w:bidi="ar-SA"/>
              </w:rPr>
              <w:endnoteReference w:id="18"/>
            </w:r>
            <w:r>
              <w:rPr>
                <w:rFonts w:ascii="Calibri" w:eastAsia="Times New Roman" w:hAnsi="Calibri" w:cs="Calibri"/>
                <w:sz w:val="22"/>
                <w:szCs w:val="22"/>
                <w:lang w:bidi="ar-SA"/>
              </w:rPr>
              <w:t>:</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α) Ημερομηνία της καταδικαστικής απόφασης προσδιορίζοντας ποιο από τα σημεία 1 έως 6 αφορά και τον λόγο ή τους λόγους της καταδίκης,</w:t>
            </w:r>
          </w:p>
          <w:p w:rsidR="00BA39D4" w:rsidRDefault="00BA39D4" w:rsidP="0047467B">
            <w:pPr>
              <w:widowControl/>
              <w:spacing w:line="276" w:lineRule="auto"/>
              <w:textAlignment w:val="auto"/>
            </w:pPr>
            <w:r>
              <w:rPr>
                <w:rFonts w:ascii="Calibri" w:eastAsia="Times New Roman" w:hAnsi="Calibri" w:cs="Calibri"/>
                <w:sz w:val="22"/>
                <w:szCs w:val="22"/>
                <w:lang w:bidi="ar-SA"/>
              </w:rPr>
              <w:t>β) Προσδιορίστε ποιος έχει καταδικαστεί [ ]·</w:t>
            </w:r>
          </w:p>
          <w:p w:rsidR="00BA39D4" w:rsidRDefault="00BA39D4" w:rsidP="0047467B">
            <w:pPr>
              <w:widowControl/>
              <w:spacing w:line="276" w:lineRule="auto"/>
              <w:jc w:val="both"/>
              <w:textAlignment w:val="auto"/>
            </w:pPr>
            <w:r>
              <w:rPr>
                <w:rFonts w:ascii="Calibri" w:eastAsia="Times New Roman" w:hAnsi="Calibri" w:cs="Calibri"/>
                <w:b/>
                <w:sz w:val="22"/>
                <w:szCs w:val="22"/>
                <w:lang w:bidi="ar-SA"/>
              </w:rPr>
              <w:t xml:space="preserve">γ) </w:t>
            </w:r>
            <w:r>
              <w:rPr>
                <w:rFonts w:ascii="Calibri" w:eastAsia="Times New Roman" w:hAnsi="Calibri" w:cs="Calibri"/>
                <w:b/>
                <w:bCs/>
                <w:sz w:val="22"/>
                <w:szCs w:val="22"/>
                <w:lang w:bidi="ar-SA"/>
              </w:rPr>
              <w:t xml:space="preserve">Εάν ορίζεται απευθείας στην </w:t>
            </w:r>
            <w:r>
              <w:rPr>
                <w:rFonts w:ascii="Calibri" w:eastAsia="Times New Roman" w:hAnsi="Calibri" w:cs="Calibri"/>
                <w:b/>
                <w:bCs/>
                <w:sz w:val="22"/>
                <w:szCs w:val="22"/>
                <w:lang w:bidi="ar-SA"/>
              </w:rPr>
              <w:lastRenderedPageBreak/>
              <w:t>καταδικαστική απόφαση:</w:t>
            </w:r>
          </w:p>
        </w:tc>
        <w:tc>
          <w:tcPr>
            <w:tcW w:w="4897" w:type="dxa"/>
            <w:tcBorders>
              <w:top w:val="single" w:sz="4" w:space="0" w:color="000000"/>
              <w:left w:val="single" w:sz="4" w:space="0" w:color="000000"/>
              <w:bottom w:val="single" w:sz="4" w:space="0" w:color="000000"/>
              <w:right w:val="single" w:sz="4" w:space="0" w:color="000000"/>
            </w:tcBorders>
            <w:shd w:val="clear" w:color="auto" w:fill="auto"/>
          </w:tcPr>
          <w:p w:rsidR="00BA39D4" w:rsidRDefault="00BA39D4" w:rsidP="0047467B">
            <w:pPr>
              <w:widowControl/>
              <w:snapToGrid w:val="0"/>
              <w:spacing w:line="276" w:lineRule="auto"/>
              <w:textAlignment w:val="auto"/>
              <w:rPr>
                <w:rFonts w:ascii="Calibri" w:eastAsia="Times New Roman" w:hAnsi="Calibri" w:cs="Calibri"/>
                <w:lang w:bidi="ar-SA"/>
              </w:rPr>
            </w:pPr>
          </w:p>
          <w:p w:rsidR="00BA39D4" w:rsidRDefault="00BA39D4" w:rsidP="0047467B">
            <w:pPr>
              <w:widowControl/>
              <w:spacing w:line="276" w:lineRule="auto"/>
              <w:textAlignment w:val="auto"/>
            </w:pPr>
            <w:r>
              <w:rPr>
                <w:rFonts w:ascii="Calibri" w:eastAsia="Times New Roman" w:hAnsi="Calibri" w:cs="Calibri"/>
                <w:sz w:val="22"/>
                <w:szCs w:val="22"/>
                <w:lang w:bidi="ar-SA"/>
              </w:rPr>
              <w:t xml:space="preserve">α) Ημερομηνία:[   ], </w:t>
            </w:r>
          </w:p>
          <w:p w:rsidR="00BA39D4" w:rsidRDefault="00BA39D4" w:rsidP="0047467B">
            <w:pPr>
              <w:widowControl/>
              <w:spacing w:line="276" w:lineRule="auto"/>
              <w:textAlignment w:val="auto"/>
            </w:pPr>
            <w:r>
              <w:rPr>
                <w:rFonts w:ascii="Calibri" w:eastAsia="Times New Roman" w:hAnsi="Calibri" w:cs="Calibri"/>
                <w:sz w:val="22"/>
                <w:szCs w:val="22"/>
                <w:lang w:bidi="ar-SA"/>
              </w:rPr>
              <w:t xml:space="preserve">σημείο-(-α): [   ], </w:t>
            </w:r>
          </w:p>
          <w:p w:rsidR="00BA39D4" w:rsidRDefault="00BA39D4" w:rsidP="0047467B">
            <w:pPr>
              <w:widowControl/>
              <w:spacing w:line="276" w:lineRule="auto"/>
              <w:textAlignment w:val="auto"/>
            </w:pPr>
            <w:r>
              <w:rPr>
                <w:rFonts w:ascii="Calibri" w:eastAsia="Times New Roman" w:hAnsi="Calibri" w:cs="Calibri"/>
                <w:sz w:val="22"/>
                <w:szCs w:val="22"/>
                <w:lang w:bidi="ar-SA"/>
              </w:rPr>
              <w:t>λόγος(-οι):[   ]</w:t>
            </w:r>
          </w:p>
          <w:p w:rsidR="00BA39D4" w:rsidRDefault="00BA39D4" w:rsidP="0047467B">
            <w:pPr>
              <w:widowControl/>
              <w:spacing w:line="276" w:lineRule="auto"/>
              <w:textAlignment w:val="auto"/>
              <w:rPr>
                <w:rFonts w:ascii="Calibri" w:eastAsia="Times New Roman" w:hAnsi="Calibri" w:cs="Calibri"/>
                <w:lang w:bidi="ar-SA"/>
              </w:rPr>
            </w:pPr>
          </w:p>
          <w:p w:rsidR="00BA39D4" w:rsidRDefault="00BA39D4" w:rsidP="0047467B">
            <w:pPr>
              <w:widowControl/>
              <w:spacing w:line="276" w:lineRule="auto"/>
              <w:textAlignment w:val="auto"/>
            </w:pPr>
            <w:r>
              <w:rPr>
                <w:rFonts w:ascii="Calibri" w:eastAsia="Times New Roman" w:hAnsi="Calibri" w:cs="Calibri"/>
                <w:sz w:val="22"/>
                <w:szCs w:val="22"/>
                <w:lang w:bidi="ar-SA"/>
              </w:rPr>
              <w:t>β) [……]</w:t>
            </w:r>
          </w:p>
          <w:p w:rsidR="00BA39D4" w:rsidRDefault="00BA39D4" w:rsidP="0047467B">
            <w:pPr>
              <w:widowControl/>
              <w:spacing w:line="276" w:lineRule="auto"/>
              <w:textAlignment w:val="auto"/>
            </w:pPr>
            <w:r>
              <w:rPr>
                <w:rFonts w:ascii="Calibri" w:eastAsia="Times New Roman" w:hAnsi="Calibri" w:cs="Calibri"/>
                <w:sz w:val="22"/>
                <w:szCs w:val="22"/>
                <w:lang w:bidi="ar-SA"/>
              </w:rPr>
              <w:lastRenderedPageBreak/>
              <w:t>γ) Διάρκεια της περιόδου αποκλεισμού [……] και σχετικό(-ά) σημείο(-α) [   ]</w:t>
            </w:r>
          </w:p>
          <w:p w:rsidR="00BA39D4" w:rsidRDefault="00BA39D4" w:rsidP="0047467B">
            <w:pPr>
              <w:widowControl/>
              <w:spacing w:line="276" w:lineRule="auto"/>
              <w:jc w:val="both"/>
              <w:textAlignment w:val="auto"/>
            </w:pPr>
            <w:r>
              <w:rPr>
                <w:rFonts w:ascii="Calibri" w:eastAsia="Times New Roman" w:hAnsi="Calibri" w:cs="Calibri"/>
                <w:i/>
                <w:sz w:val="22"/>
                <w:szCs w:val="22"/>
                <w:lang w:bidi="ar-SA"/>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rsidR="00BA39D4" w:rsidRDefault="00BA39D4" w:rsidP="0047467B">
            <w:pPr>
              <w:widowControl/>
              <w:spacing w:line="276" w:lineRule="auto"/>
              <w:jc w:val="both"/>
              <w:textAlignment w:val="auto"/>
              <w:rPr>
                <w:rFonts w:ascii="Calibri" w:eastAsia="Times New Roman" w:hAnsi="Calibri" w:cs="Calibri"/>
                <w:lang w:bidi="ar-SA"/>
              </w:rPr>
            </w:pPr>
            <w:r>
              <w:rPr>
                <w:rFonts w:ascii="Calibri" w:eastAsia="Times New Roman" w:hAnsi="Calibri" w:cs="Calibri"/>
                <w:i/>
                <w:sz w:val="22"/>
                <w:szCs w:val="22"/>
                <w:lang w:bidi="ar-SA"/>
              </w:rPr>
              <w:t>[……][……][……][……]</w:t>
            </w:r>
            <w:r>
              <w:rPr>
                <w:rStyle w:val="a4"/>
                <w:rFonts w:ascii="Calibri" w:eastAsia="Times New Roman" w:hAnsi="Calibri" w:cs="Calibri"/>
                <w:sz w:val="22"/>
                <w:szCs w:val="22"/>
                <w:lang w:bidi="ar-SA"/>
              </w:rPr>
              <w:endnoteReference w:id="19"/>
            </w:r>
          </w:p>
        </w:tc>
      </w:tr>
      <w:tr w:rsidR="00BA39D4" w:rsidTr="0047467B">
        <w:tc>
          <w:tcPr>
            <w:tcW w:w="4479" w:type="dxa"/>
            <w:tcBorders>
              <w:top w:val="single" w:sz="4" w:space="0" w:color="000000"/>
              <w:left w:val="single" w:sz="4" w:space="0" w:color="000000"/>
              <w:bottom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lastRenderedPageBreak/>
              <w:t>Σε περίπτωση καταδικαστικής απόφασης, ο οικονομικός φορέας έχει λάβει μέτρα που να αποδεικνύουν την αξιοπιστία του παρά την ύπαρξη σχετικού λόγου αποκλεισμού («</w:t>
            </w:r>
            <w:r>
              <w:rPr>
                <w:rFonts w:eastAsia="Calibri" w:cs="Calibri"/>
                <w:sz w:val="22"/>
                <w:szCs w:val="22"/>
                <w:lang w:bidi="ar-SA"/>
              </w:rPr>
              <w:t>αυτοκάθαρση»)</w:t>
            </w:r>
            <w:r>
              <w:rPr>
                <w:rStyle w:val="a4"/>
                <w:rFonts w:eastAsia="Calibri" w:cs="Calibri"/>
                <w:sz w:val="22"/>
                <w:szCs w:val="22"/>
                <w:lang w:bidi="ar-SA"/>
              </w:rPr>
              <w:endnoteReference w:id="20"/>
            </w:r>
            <w:r>
              <w:rPr>
                <w:rFonts w:ascii="Calibri" w:eastAsia="Times New Roman" w:hAnsi="Calibri" w:cs="Calibri"/>
                <w:sz w:val="22"/>
                <w:szCs w:val="22"/>
                <w:lang w:bidi="ar-SA"/>
              </w:rPr>
              <w:t>;</w:t>
            </w:r>
          </w:p>
        </w:tc>
        <w:tc>
          <w:tcPr>
            <w:tcW w:w="4897" w:type="dxa"/>
            <w:tcBorders>
              <w:top w:val="single" w:sz="4" w:space="0" w:color="000000"/>
              <w:left w:val="single" w:sz="4" w:space="0" w:color="000000"/>
              <w:bottom w:val="single" w:sz="4" w:space="0" w:color="000000"/>
              <w:right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 xml:space="preserve">[] Ναι [] Όχι </w:t>
            </w:r>
          </w:p>
        </w:tc>
      </w:tr>
      <w:tr w:rsidR="00BA39D4" w:rsidTr="0047467B">
        <w:tc>
          <w:tcPr>
            <w:tcW w:w="4479" w:type="dxa"/>
            <w:tcBorders>
              <w:top w:val="single" w:sz="4" w:space="0" w:color="000000"/>
              <w:left w:val="single" w:sz="4" w:space="0" w:color="000000"/>
              <w:bottom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b/>
                <w:sz w:val="22"/>
                <w:szCs w:val="22"/>
                <w:lang w:bidi="ar-SA"/>
              </w:rPr>
              <w:t>Εάν ναι,</w:t>
            </w:r>
            <w:r>
              <w:rPr>
                <w:rFonts w:ascii="Calibri" w:eastAsia="Times New Roman" w:hAnsi="Calibri" w:cs="Calibri"/>
                <w:sz w:val="22"/>
                <w:szCs w:val="22"/>
                <w:lang w:bidi="ar-SA"/>
              </w:rPr>
              <w:t xml:space="preserve"> περιγράψτε τα μέτρα που λήφθηκαν</w:t>
            </w:r>
            <w:r>
              <w:rPr>
                <w:rStyle w:val="a4"/>
                <w:rFonts w:ascii="Calibri" w:eastAsia="Times New Roman" w:hAnsi="Calibri" w:cs="Calibri"/>
                <w:sz w:val="22"/>
                <w:szCs w:val="22"/>
                <w:lang w:bidi="ar-SA"/>
              </w:rPr>
              <w:endnoteReference w:id="21"/>
            </w:r>
            <w:r>
              <w:rPr>
                <w:rFonts w:ascii="Calibri" w:eastAsia="Times New Roman" w:hAnsi="Calibri" w:cs="Calibri"/>
                <w:sz w:val="22"/>
                <w:szCs w:val="22"/>
                <w:lang w:bidi="ar-SA"/>
              </w:rPr>
              <w:t>:</w:t>
            </w:r>
          </w:p>
        </w:tc>
        <w:tc>
          <w:tcPr>
            <w:tcW w:w="4897" w:type="dxa"/>
            <w:tcBorders>
              <w:top w:val="single" w:sz="4" w:space="0" w:color="000000"/>
              <w:left w:val="single" w:sz="4" w:space="0" w:color="000000"/>
              <w:bottom w:val="single" w:sz="4" w:space="0" w:color="000000"/>
              <w:right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w:t>
            </w:r>
          </w:p>
        </w:tc>
      </w:tr>
    </w:tbl>
    <w:p w:rsidR="00BA39D4" w:rsidRDefault="00BA39D4" w:rsidP="00BA39D4">
      <w:pPr>
        <w:keepNext/>
        <w:widowControl/>
        <w:spacing w:before="120" w:after="360" w:line="276" w:lineRule="auto"/>
        <w:ind w:firstLine="397"/>
        <w:jc w:val="center"/>
        <w:textAlignment w:val="auto"/>
        <w:rPr>
          <w:rFonts w:ascii="Calibri" w:eastAsia="Times New Roman" w:hAnsi="Calibri" w:cs="Calibri"/>
          <w:b/>
          <w:smallCaps/>
          <w:sz w:val="28"/>
          <w:szCs w:val="22"/>
          <w:lang w:bidi="ar-SA"/>
        </w:rPr>
      </w:pPr>
    </w:p>
    <w:p w:rsidR="00BA39D4" w:rsidRDefault="00BA39D4" w:rsidP="00BA39D4">
      <w:pPr>
        <w:pageBreakBefore/>
        <w:widowControl/>
        <w:spacing w:after="200" w:line="276" w:lineRule="auto"/>
        <w:jc w:val="center"/>
        <w:textAlignment w:val="auto"/>
      </w:pPr>
      <w:r>
        <w:rPr>
          <w:rFonts w:ascii="Calibri" w:eastAsia="Times New Roman" w:hAnsi="Calibri" w:cs="Calibri"/>
          <w:b/>
          <w:bCs/>
          <w:sz w:val="22"/>
          <w:szCs w:val="22"/>
          <w:lang w:bidi="ar-SA"/>
        </w:rPr>
        <w:lastRenderedPageBreak/>
        <w:t xml:space="preserve">Β: Λόγοι που σχετίζονται με την καταβολή φόρων ή εισφορών κοινωνικής ασφάλισης </w:t>
      </w:r>
    </w:p>
    <w:tbl>
      <w:tblPr>
        <w:tblW w:w="0" w:type="auto"/>
        <w:tblInd w:w="5" w:type="dxa"/>
        <w:tblLayout w:type="fixed"/>
        <w:tblCellMar>
          <w:left w:w="0" w:type="dxa"/>
          <w:right w:w="0" w:type="dxa"/>
        </w:tblCellMar>
        <w:tblLook w:val="0000"/>
      </w:tblPr>
      <w:tblGrid>
        <w:gridCol w:w="4475"/>
        <w:gridCol w:w="4617"/>
      </w:tblGrid>
      <w:tr w:rsidR="00BA39D4" w:rsidTr="0047467B">
        <w:tc>
          <w:tcPr>
            <w:tcW w:w="4475" w:type="dxa"/>
            <w:tcBorders>
              <w:top w:val="single" w:sz="4" w:space="0" w:color="000000"/>
              <w:left w:val="single" w:sz="4" w:space="0" w:color="000000"/>
              <w:bottom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b/>
                <w:i/>
                <w:sz w:val="22"/>
                <w:szCs w:val="22"/>
                <w:lang w:bidi="ar-SA"/>
              </w:rPr>
              <w:t>Πληρωμή φόρων ή εισφορών κοινωνικής ασφάλισης:</w:t>
            </w:r>
          </w:p>
        </w:tc>
        <w:tc>
          <w:tcPr>
            <w:tcW w:w="4617" w:type="dxa"/>
            <w:tcBorders>
              <w:top w:val="single" w:sz="4" w:space="0" w:color="000000"/>
              <w:left w:val="single" w:sz="4" w:space="0" w:color="000000"/>
              <w:right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b/>
                <w:i/>
                <w:sz w:val="22"/>
                <w:szCs w:val="22"/>
                <w:lang w:bidi="ar-SA"/>
              </w:rPr>
              <w:t>Απάντηση:</w:t>
            </w:r>
          </w:p>
        </w:tc>
      </w:tr>
      <w:tr w:rsidR="00BA39D4" w:rsidTr="0047467B">
        <w:tblPrEx>
          <w:tblCellMar>
            <w:left w:w="108" w:type="dxa"/>
            <w:right w:w="108" w:type="dxa"/>
          </w:tblCellMar>
        </w:tblPrEx>
        <w:tc>
          <w:tcPr>
            <w:tcW w:w="4475" w:type="dxa"/>
            <w:tcBorders>
              <w:top w:val="single" w:sz="4" w:space="0" w:color="000000"/>
              <w:left w:val="single" w:sz="4" w:space="0" w:color="000000"/>
              <w:bottom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 xml:space="preserve">1) Ο οικονομικός φορέας έχει εκπληρώσει όλες </w:t>
            </w:r>
            <w:r>
              <w:rPr>
                <w:rFonts w:ascii="Calibri" w:eastAsia="Times New Roman" w:hAnsi="Calibri" w:cs="Calibri"/>
                <w:b/>
                <w:sz w:val="22"/>
                <w:szCs w:val="22"/>
                <w:lang w:bidi="ar-SA"/>
              </w:rPr>
              <w:t>τις υποχρεώσεις του όσον αφορά την πληρωμή φόρων ή εισφορών κοινωνικής ασφάλισης</w:t>
            </w:r>
            <w:r>
              <w:rPr>
                <w:rStyle w:val="a4"/>
                <w:rFonts w:ascii="Calibri" w:eastAsia="Times New Roman" w:hAnsi="Calibri" w:cs="Calibri"/>
                <w:sz w:val="22"/>
                <w:szCs w:val="22"/>
                <w:lang w:bidi="ar-SA"/>
              </w:rPr>
              <w:endnoteReference w:id="22"/>
            </w:r>
            <w:r>
              <w:rPr>
                <w:rFonts w:ascii="Calibri" w:eastAsia="Times New Roman" w:hAnsi="Calibri" w:cs="Calibri"/>
                <w:b/>
                <w:sz w:val="22"/>
                <w:szCs w:val="22"/>
                <w:lang w:bidi="ar-SA"/>
              </w:rPr>
              <w:t>,</w:t>
            </w:r>
            <w:r>
              <w:rPr>
                <w:rFonts w:ascii="Calibri" w:eastAsia="Times New Roman" w:hAnsi="Calibri" w:cs="Calibri"/>
                <w:sz w:val="22"/>
                <w:szCs w:val="22"/>
                <w:lang w:bidi="ar-SA"/>
              </w:rPr>
              <w:t xml:space="preserve"> στην Ελλάδα και στη χώρα στην οποία είναι τυχόν εγκατεστημένος ;</w:t>
            </w:r>
          </w:p>
        </w:tc>
        <w:tc>
          <w:tcPr>
            <w:tcW w:w="4617" w:type="dxa"/>
            <w:tcBorders>
              <w:top w:val="single" w:sz="4" w:space="0" w:color="000000"/>
              <w:left w:val="single" w:sz="4" w:space="0" w:color="000000"/>
              <w:bottom w:val="single" w:sz="4" w:space="0" w:color="000000"/>
              <w:right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 xml:space="preserve">[] Ναι [] Όχι </w:t>
            </w:r>
          </w:p>
        </w:tc>
      </w:tr>
      <w:tr w:rsidR="00BA39D4" w:rsidTr="0047467B">
        <w:tblPrEx>
          <w:tblCellMar>
            <w:left w:w="108" w:type="dxa"/>
            <w:right w:w="108" w:type="dxa"/>
          </w:tblCellMar>
        </w:tblPrEx>
        <w:trPr>
          <w:trHeight w:val="1977"/>
        </w:trPr>
        <w:tc>
          <w:tcPr>
            <w:tcW w:w="4475" w:type="dxa"/>
            <w:tcBorders>
              <w:top w:val="single" w:sz="4" w:space="0" w:color="000000"/>
              <w:left w:val="single" w:sz="4" w:space="0" w:color="000000"/>
              <w:bottom w:val="single" w:sz="4" w:space="0" w:color="000000"/>
            </w:tcBorders>
            <w:shd w:val="clear" w:color="auto" w:fill="auto"/>
          </w:tcPr>
          <w:p w:rsidR="00BA39D4" w:rsidRDefault="00BA39D4" w:rsidP="0047467B">
            <w:pPr>
              <w:widowControl/>
              <w:snapToGrid w:val="0"/>
              <w:spacing w:line="276" w:lineRule="auto"/>
              <w:jc w:val="both"/>
              <w:textAlignment w:val="auto"/>
              <w:rPr>
                <w:rFonts w:ascii="Calibri" w:eastAsia="Times New Roman" w:hAnsi="Calibri" w:cs="Calibri"/>
                <w:lang w:bidi="ar-SA"/>
              </w:rPr>
            </w:pPr>
          </w:p>
          <w:p w:rsidR="00BA39D4" w:rsidRDefault="00BA39D4" w:rsidP="0047467B">
            <w:pPr>
              <w:widowControl/>
              <w:snapToGrid w:val="0"/>
              <w:spacing w:line="276" w:lineRule="auto"/>
              <w:jc w:val="both"/>
              <w:textAlignment w:val="auto"/>
              <w:rPr>
                <w:rFonts w:ascii="Calibri" w:eastAsia="Times New Roman" w:hAnsi="Calibri" w:cs="Calibri"/>
                <w:lang w:bidi="ar-SA"/>
              </w:rPr>
            </w:pPr>
          </w:p>
          <w:p w:rsidR="00BA39D4" w:rsidRDefault="00BA39D4" w:rsidP="0047467B">
            <w:pPr>
              <w:widowControl/>
              <w:snapToGrid w:val="0"/>
              <w:spacing w:line="276" w:lineRule="auto"/>
              <w:jc w:val="both"/>
              <w:textAlignment w:val="auto"/>
            </w:pPr>
            <w:r>
              <w:rPr>
                <w:rFonts w:ascii="Calibri" w:eastAsia="Times New Roman" w:hAnsi="Calibri" w:cs="Calibri"/>
                <w:sz w:val="22"/>
                <w:szCs w:val="22"/>
                <w:lang w:bidi="ar-SA"/>
              </w:rPr>
              <w:t xml:space="preserve">Εάν όχι αναφέρετε: </w:t>
            </w:r>
          </w:p>
          <w:p w:rsidR="00BA39D4" w:rsidRDefault="00BA39D4" w:rsidP="0047467B">
            <w:pPr>
              <w:widowControl/>
              <w:snapToGrid w:val="0"/>
              <w:spacing w:line="276" w:lineRule="auto"/>
              <w:jc w:val="both"/>
              <w:textAlignment w:val="auto"/>
            </w:pPr>
            <w:r>
              <w:rPr>
                <w:rFonts w:ascii="Calibri" w:eastAsia="Times New Roman" w:hAnsi="Calibri" w:cs="Calibri"/>
                <w:sz w:val="22"/>
                <w:szCs w:val="22"/>
                <w:lang w:bidi="ar-SA"/>
              </w:rPr>
              <w:t>α) Χώρα ή κράτος μέλος για το οποίο πρόκειται:</w:t>
            </w:r>
          </w:p>
          <w:p w:rsidR="00BA39D4" w:rsidRDefault="00BA39D4" w:rsidP="0047467B">
            <w:pPr>
              <w:widowControl/>
              <w:snapToGrid w:val="0"/>
              <w:spacing w:line="276" w:lineRule="auto"/>
              <w:jc w:val="both"/>
              <w:textAlignment w:val="auto"/>
            </w:pPr>
            <w:r>
              <w:rPr>
                <w:rFonts w:ascii="Calibri" w:eastAsia="Times New Roman" w:hAnsi="Calibri" w:cs="Calibri"/>
                <w:sz w:val="22"/>
                <w:szCs w:val="22"/>
                <w:lang w:bidi="ar-SA"/>
              </w:rPr>
              <w:t>β) Ποιο είναι το σχετικό ποσό;</w:t>
            </w:r>
          </w:p>
          <w:p w:rsidR="00BA39D4" w:rsidRDefault="00BA39D4" w:rsidP="0047467B">
            <w:pPr>
              <w:widowControl/>
              <w:snapToGrid w:val="0"/>
              <w:spacing w:line="276" w:lineRule="auto"/>
              <w:jc w:val="both"/>
              <w:textAlignment w:val="auto"/>
            </w:pPr>
            <w:r>
              <w:rPr>
                <w:rFonts w:ascii="Calibri" w:eastAsia="Times New Roman" w:hAnsi="Calibri" w:cs="Calibri"/>
                <w:sz w:val="22"/>
                <w:szCs w:val="22"/>
                <w:lang w:bidi="ar-SA"/>
              </w:rPr>
              <w:t>γ)Πως διαπιστώθηκε η αθέτηση των υποχρεώσεων;</w:t>
            </w:r>
          </w:p>
          <w:p w:rsidR="00BA39D4" w:rsidRDefault="00BA39D4" w:rsidP="0047467B">
            <w:pPr>
              <w:widowControl/>
              <w:snapToGrid w:val="0"/>
              <w:spacing w:line="276" w:lineRule="auto"/>
              <w:jc w:val="both"/>
              <w:textAlignment w:val="auto"/>
            </w:pPr>
            <w:r>
              <w:rPr>
                <w:rFonts w:ascii="Calibri" w:eastAsia="Times New Roman" w:hAnsi="Calibri" w:cs="Calibri"/>
                <w:sz w:val="22"/>
                <w:szCs w:val="22"/>
                <w:lang w:bidi="ar-SA"/>
              </w:rPr>
              <w:t>1) Μέσω δικαστικής ή διοικητικής απόφασης;</w:t>
            </w:r>
          </w:p>
          <w:p w:rsidR="00BA39D4" w:rsidRDefault="00BA39D4" w:rsidP="0047467B">
            <w:pPr>
              <w:widowControl/>
              <w:snapToGrid w:val="0"/>
              <w:spacing w:line="276" w:lineRule="auto"/>
              <w:jc w:val="both"/>
              <w:textAlignment w:val="auto"/>
            </w:pPr>
            <w:r>
              <w:rPr>
                <w:rFonts w:ascii="Calibri" w:eastAsia="Times New Roman" w:hAnsi="Calibri" w:cs="Calibri"/>
                <w:b/>
                <w:sz w:val="22"/>
                <w:szCs w:val="22"/>
                <w:lang w:bidi="ar-SA"/>
              </w:rPr>
              <w:t xml:space="preserve">- </w:t>
            </w:r>
            <w:r>
              <w:rPr>
                <w:rFonts w:ascii="Calibri" w:eastAsia="Times New Roman" w:hAnsi="Calibri" w:cs="Calibri"/>
                <w:sz w:val="22"/>
                <w:szCs w:val="22"/>
                <w:lang w:bidi="ar-SA"/>
              </w:rPr>
              <w:t>Η εν λόγω απόφαση είναι τελεσίδικη και δεσμευτική;</w:t>
            </w:r>
          </w:p>
          <w:p w:rsidR="00BA39D4" w:rsidRDefault="00BA39D4" w:rsidP="0047467B">
            <w:pPr>
              <w:widowControl/>
              <w:snapToGrid w:val="0"/>
              <w:spacing w:line="276" w:lineRule="auto"/>
              <w:jc w:val="both"/>
              <w:textAlignment w:val="auto"/>
            </w:pPr>
            <w:r>
              <w:rPr>
                <w:rFonts w:ascii="Calibri" w:eastAsia="Times New Roman" w:hAnsi="Calibri" w:cs="Calibri"/>
                <w:sz w:val="22"/>
                <w:szCs w:val="22"/>
                <w:lang w:bidi="ar-SA"/>
              </w:rPr>
              <w:t>- Αναφέρατε την ημερομηνία καταδίκης ή έκδοσης απόφασης</w:t>
            </w:r>
          </w:p>
          <w:p w:rsidR="00BA39D4" w:rsidRDefault="00BA39D4" w:rsidP="0047467B">
            <w:pPr>
              <w:widowControl/>
              <w:snapToGrid w:val="0"/>
              <w:spacing w:line="276" w:lineRule="auto"/>
              <w:jc w:val="both"/>
              <w:textAlignment w:val="auto"/>
            </w:pPr>
            <w:r>
              <w:rPr>
                <w:rFonts w:ascii="Calibri" w:eastAsia="Times New Roman" w:hAnsi="Calibri" w:cs="Calibri"/>
                <w:sz w:val="22"/>
                <w:szCs w:val="22"/>
                <w:lang w:bidi="ar-SA"/>
              </w:rPr>
              <w:t>- Σε περίπτωση καταδικαστικής απόφασης, εφόσον ορίζεται απευθείας σε αυτήν, τη διάρκεια της περιόδου αποκλεισμού:</w:t>
            </w:r>
          </w:p>
          <w:p w:rsidR="00BA39D4" w:rsidRDefault="00BA39D4" w:rsidP="0047467B">
            <w:pPr>
              <w:widowControl/>
              <w:snapToGrid w:val="0"/>
              <w:spacing w:line="276" w:lineRule="auto"/>
              <w:textAlignment w:val="auto"/>
            </w:pPr>
            <w:r>
              <w:rPr>
                <w:rFonts w:ascii="Calibri" w:eastAsia="Times New Roman" w:hAnsi="Calibri" w:cs="Calibri"/>
                <w:sz w:val="22"/>
                <w:szCs w:val="22"/>
                <w:lang w:bidi="ar-SA"/>
              </w:rPr>
              <w:t>2) Με άλλα μέσα; Διευκρινίστε:</w:t>
            </w:r>
          </w:p>
          <w:p w:rsidR="00BA39D4" w:rsidRDefault="00BA39D4" w:rsidP="0047467B">
            <w:pPr>
              <w:widowControl/>
              <w:snapToGrid w:val="0"/>
              <w:spacing w:line="276" w:lineRule="auto"/>
              <w:textAlignment w:val="auto"/>
              <w:rPr>
                <w:rFonts w:ascii="Calibri" w:eastAsia="Times New Roman" w:hAnsi="Calibri" w:cs="Calibri"/>
                <w:b/>
                <w:bCs/>
                <w:lang w:bidi="ar-SA"/>
              </w:rPr>
            </w:pPr>
            <w:r>
              <w:rPr>
                <w:rFonts w:ascii="Calibri" w:eastAsia="Times New Roman" w:hAnsi="Calibri" w:cs="Calibri"/>
                <w:sz w:val="22"/>
                <w:szCs w:val="22"/>
                <w:lang w:bidi="ar-SA"/>
              </w:rPr>
              <w:t>δ) Ο οικονομικός φορέας έχει εκπληρώσει τις υποχρεώσεις του είτε καταβάλλοντας τους φόρους ή τις εισφορές κοινωνικής ασφάλισης που οφείλει συμπεριλαμβανόμενων  κατά περίπτωση, των δεδουλευμένων τόκων ή των προστίμων, είτε υπαγόμενος σε δεσμευτικό διακανονισμό για την καταβολή τους ;</w:t>
            </w:r>
            <w:r>
              <w:rPr>
                <w:rStyle w:val="a4"/>
                <w:rFonts w:ascii="Calibri" w:eastAsia="Times New Roman" w:hAnsi="Calibri" w:cs="Calibri"/>
                <w:sz w:val="22"/>
                <w:szCs w:val="22"/>
                <w:lang w:bidi="ar-SA"/>
              </w:rPr>
              <w:endnoteReference w:id="23"/>
            </w:r>
          </w:p>
        </w:tc>
        <w:tc>
          <w:tcPr>
            <w:tcW w:w="4617" w:type="dxa"/>
            <w:tcBorders>
              <w:top w:val="single" w:sz="4" w:space="0" w:color="000000"/>
              <w:left w:val="single" w:sz="4" w:space="0" w:color="000000"/>
              <w:bottom w:val="single" w:sz="4" w:space="0" w:color="000000"/>
              <w:right w:val="single" w:sz="4" w:space="0" w:color="000000"/>
            </w:tcBorders>
            <w:shd w:val="clear" w:color="auto" w:fill="auto"/>
          </w:tcPr>
          <w:tbl>
            <w:tblPr>
              <w:tblW w:w="0" w:type="auto"/>
              <w:tblLayout w:type="fixed"/>
              <w:tblCellMar>
                <w:left w:w="0" w:type="dxa"/>
                <w:right w:w="0" w:type="dxa"/>
              </w:tblCellMar>
              <w:tblLook w:val="0000"/>
            </w:tblPr>
            <w:tblGrid>
              <w:gridCol w:w="2036"/>
              <w:gridCol w:w="2198"/>
            </w:tblGrid>
            <w:tr w:rsidR="00BA39D4" w:rsidTr="0047467B">
              <w:tc>
                <w:tcPr>
                  <w:tcW w:w="2036" w:type="dxa"/>
                  <w:tcBorders>
                    <w:top w:val="single" w:sz="1" w:space="0" w:color="000000"/>
                    <w:left w:val="single" w:sz="1" w:space="0" w:color="000000"/>
                    <w:bottom w:val="single" w:sz="1" w:space="0" w:color="000000"/>
                  </w:tcBorders>
                  <w:shd w:val="clear" w:color="auto" w:fill="auto"/>
                </w:tcPr>
                <w:p w:rsidR="00BA39D4" w:rsidRDefault="00BA39D4" w:rsidP="0047467B">
                  <w:pPr>
                    <w:widowControl/>
                    <w:spacing w:line="276" w:lineRule="auto"/>
                    <w:textAlignment w:val="auto"/>
                  </w:pPr>
                  <w:r>
                    <w:rPr>
                      <w:rFonts w:ascii="Calibri" w:eastAsia="Times New Roman" w:hAnsi="Calibri" w:cs="Calibri"/>
                      <w:b/>
                      <w:bCs/>
                      <w:sz w:val="22"/>
                      <w:szCs w:val="22"/>
                      <w:lang w:bidi="ar-SA"/>
                    </w:rPr>
                    <w:t>ΦΟΡΟΙ</w:t>
                  </w:r>
                </w:p>
                <w:p w:rsidR="00BA39D4" w:rsidRDefault="00BA39D4" w:rsidP="0047467B">
                  <w:pPr>
                    <w:widowControl/>
                    <w:spacing w:line="276" w:lineRule="auto"/>
                    <w:jc w:val="both"/>
                    <w:textAlignment w:val="auto"/>
                    <w:rPr>
                      <w:rFonts w:ascii="Calibri" w:eastAsia="Times New Roman" w:hAnsi="Calibri" w:cs="Calibri"/>
                      <w:lang w:bidi="ar-SA"/>
                    </w:rPr>
                  </w:pPr>
                </w:p>
              </w:tc>
              <w:tc>
                <w:tcPr>
                  <w:tcW w:w="2198" w:type="dxa"/>
                  <w:tcBorders>
                    <w:top w:val="single" w:sz="1" w:space="0" w:color="000000"/>
                    <w:left w:val="single" w:sz="1" w:space="0" w:color="000000"/>
                    <w:bottom w:val="single" w:sz="1" w:space="0" w:color="000000"/>
                    <w:right w:val="single" w:sz="1" w:space="0" w:color="000000"/>
                  </w:tcBorders>
                  <w:shd w:val="clear" w:color="auto" w:fill="auto"/>
                </w:tcPr>
                <w:p w:rsidR="00BA39D4" w:rsidRDefault="00BA39D4" w:rsidP="0047467B">
                  <w:pPr>
                    <w:widowControl/>
                    <w:spacing w:line="276" w:lineRule="auto"/>
                    <w:textAlignment w:val="auto"/>
                  </w:pPr>
                  <w:r>
                    <w:rPr>
                      <w:rFonts w:ascii="Calibri" w:eastAsia="Times New Roman" w:hAnsi="Calibri" w:cs="Calibri"/>
                      <w:b/>
                      <w:bCs/>
                      <w:sz w:val="22"/>
                      <w:szCs w:val="22"/>
                      <w:lang w:bidi="ar-SA"/>
                    </w:rPr>
                    <w:t>ΕΙΣΦΟΡΕΣ ΚΟΙΝΩΝΙΚΗΣ ΑΣΦΑΛΙΣΗΣ</w:t>
                  </w:r>
                </w:p>
              </w:tc>
            </w:tr>
            <w:tr w:rsidR="00BA39D4" w:rsidTr="0047467B">
              <w:tc>
                <w:tcPr>
                  <w:tcW w:w="2036" w:type="dxa"/>
                  <w:tcBorders>
                    <w:left w:val="single" w:sz="1" w:space="0" w:color="000000"/>
                    <w:bottom w:val="single" w:sz="1" w:space="0" w:color="000000"/>
                  </w:tcBorders>
                  <w:shd w:val="clear" w:color="auto" w:fill="auto"/>
                </w:tcPr>
                <w:p w:rsidR="00BA39D4" w:rsidRDefault="00BA39D4" w:rsidP="0047467B">
                  <w:pPr>
                    <w:widowControl/>
                    <w:snapToGrid w:val="0"/>
                    <w:spacing w:line="276" w:lineRule="auto"/>
                    <w:jc w:val="both"/>
                    <w:textAlignment w:val="auto"/>
                    <w:rPr>
                      <w:rFonts w:ascii="Calibri" w:eastAsia="Times New Roman" w:hAnsi="Calibri" w:cs="Calibri"/>
                      <w:lang w:bidi="ar-SA"/>
                    </w:rPr>
                  </w:pP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α)[……]·</w:t>
                  </w:r>
                </w:p>
                <w:p w:rsidR="00BA39D4" w:rsidRDefault="00BA39D4" w:rsidP="0047467B">
                  <w:pPr>
                    <w:widowControl/>
                    <w:spacing w:line="276" w:lineRule="auto"/>
                    <w:jc w:val="both"/>
                    <w:textAlignment w:val="auto"/>
                    <w:rPr>
                      <w:rFonts w:ascii="Calibri" w:eastAsia="Times New Roman" w:hAnsi="Calibri" w:cs="Calibri"/>
                      <w:lang w:bidi="ar-SA"/>
                    </w:rPr>
                  </w:pP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β)[……]</w:t>
                  </w:r>
                </w:p>
                <w:p w:rsidR="00BA39D4" w:rsidRDefault="00BA39D4" w:rsidP="0047467B">
                  <w:pPr>
                    <w:widowControl/>
                    <w:spacing w:line="276" w:lineRule="auto"/>
                    <w:jc w:val="both"/>
                    <w:textAlignment w:val="auto"/>
                    <w:rPr>
                      <w:rFonts w:ascii="Calibri" w:eastAsia="Times New Roman" w:hAnsi="Calibri" w:cs="Calibri"/>
                      <w:lang w:bidi="ar-SA"/>
                    </w:rPr>
                  </w:pPr>
                </w:p>
                <w:p w:rsidR="00BA39D4" w:rsidRDefault="00BA39D4" w:rsidP="0047467B">
                  <w:pPr>
                    <w:widowControl/>
                    <w:spacing w:line="276" w:lineRule="auto"/>
                    <w:jc w:val="both"/>
                    <w:textAlignment w:val="auto"/>
                    <w:rPr>
                      <w:rFonts w:ascii="Calibri" w:eastAsia="Times New Roman" w:hAnsi="Calibri" w:cs="Calibri"/>
                      <w:lang w:bidi="ar-SA"/>
                    </w:rPr>
                  </w:pP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 xml:space="preserve">γ.1) [] Ναι [] Όχι </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 xml:space="preserve">-[] Ναι [] Όχι </w:t>
                  </w:r>
                </w:p>
                <w:p w:rsidR="00BA39D4" w:rsidRDefault="00BA39D4" w:rsidP="0047467B">
                  <w:pPr>
                    <w:widowControl/>
                    <w:spacing w:line="276" w:lineRule="auto"/>
                    <w:jc w:val="both"/>
                    <w:textAlignment w:val="auto"/>
                    <w:rPr>
                      <w:rFonts w:ascii="Calibri" w:eastAsia="Times New Roman" w:hAnsi="Calibri" w:cs="Calibri"/>
                      <w:lang w:bidi="ar-SA"/>
                    </w:rPr>
                  </w:pP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w:t>
                  </w:r>
                </w:p>
                <w:p w:rsidR="00BA39D4" w:rsidRDefault="00BA39D4" w:rsidP="0047467B">
                  <w:pPr>
                    <w:widowControl/>
                    <w:spacing w:line="276" w:lineRule="auto"/>
                    <w:jc w:val="both"/>
                    <w:textAlignment w:val="auto"/>
                    <w:rPr>
                      <w:rFonts w:ascii="Calibri" w:eastAsia="Times New Roman" w:hAnsi="Calibri" w:cs="Calibri"/>
                      <w:lang w:bidi="ar-SA"/>
                    </w:rPr>
                  </w:pP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w:t>
                  </w:r>
                </w:p>
                <w:p w:rsidR="00BA39D4" w:rsidRDefault="00BA39D4" w:rsidP="0047467B">
                  <w:pPr>
                    <w:widowControl/>
                    <w:spacing w:line="276" w:lineRule="auto"/>
                    <w:jc w:val="both"/>
                    <w:textAlignment w:val="auto"/>
                    <w:rPr>
                      <w:rFonts w:ascii="Calibri" w:eastAsia="Times New Roman" w:hAnsi="Calibri" w:cs="Calibri"/>
                      <w:lang w:bidi="ar-SA"/>
                    </w:rPr>
                  </w:pPr>
                </w:p>
                <w:p w:rsidR="00BA39D4" w:rsidRDefault="00BA39D4" w:rsidP="0047467B">
                  <w:pPr>
                    <w:widowControl/>
                    <w:spacing w:line="276" w:lineRule="auto"/>
                    <w:jc w:val="both"/>
                    <w:textAlignment w:val="auto"/>
                    <w:rPr>
                      <w:rFonts w:ascii="Calibri" w:eastAsia="Times New Roman" w:hAnsi="Calibri" w:cs="Calibri"/>
                      <w:lang w:bidi="ar-SA"/>
                    </w:rPr>
                  </w:pP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γ.2)[……]·</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 xml:space="preserve">δ) [] Ναι [] Όχι </w:t>
                  </w:r>
                </w:p>
                <w:p w:rsidR="00BA39D4" w:rsidRDefault="00BA39D4" w:rsidP="0047467B">
                  <w:pPr>
                    <w:widowControl/>
                    <w:spacing w:line="276" w:lineRule="auto"/>
                    <w:textAlignment w:val="auto"/>
                  </w:pPr>
                  <w:r>
                    <w:rPr>
                      <w:rFonts w:ascii="Calibri" w:eastAsia="Times New Roman" w:hAnsi="Calibri" w:cs="Calibri"/>
                      <w:sz w:val="21"/>
                      <w:szCs w:val="21"/>
                      <w:lang w:bidi="ar-SA"/>
                    </w:rPr>
                    <w:t>Εάν ναι, να αναφερθούν λεπτομερείς πληροφορίες</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w:t>
                  </w:r>
                </w:p>
              </w:tc>
              <w:tc>
                <w:tcPr>
                  <w:tcW w:w="2198" w:type="dxa"/>
                  <w:tcBorders>
                    <w:left w:val="single" w:sz="1" w:space="0" w:color="000000"/>
                    <w:bottom w:val="single" w:sz="1" w:space="0" w:color="000000"/>
                    <w:right w:val="single" w:sz="1" w:space="0" w:color="000000"/>
                  </w:tcBorders>
                  <w:shd w:val="clear" w:color="auto" w:fill="auto"/>
                </w:tcPr>
                <w:p w:rsidR="00BA39D4" w:rsidRDefault="00BA39D4" w:rsidP="0047467B">
                  <w:pPr>
                    <w:widowControl/>
                    <w:snapToGrid w:val="0"/>
                    <w:spacing w:line="276" w:lineRule="auto"/>
                    <w:jc w:val="both"/>
                    <w:textAlignment w:val="auto"/>
                    <w:rPr>
                      <w:rFonts w:ascii="Calibri" w:eastAsia="Times New Roman" w:hAnsi="Calibri" w:cs="Calibri"/>
                      <w:lang w:bidi="ar-SA"/>
                    </w:rPr>
                  </w:pP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α)[……]·</w:t>
                  </w:r>
                </w:p>
                <w:p w:rsidR="00BA39D4" w:rsidRDefault="00BA39D4" w:rsidP="0047467B">
                  <w:pPr>
                    <w:widowControl/>
                    <w:spacing w:line="276" w:lineRule="auto"/>
                    <w:jc w:val="both"/>
                    <w:textAlignment w:val="auto"/>
                    <w:rPr>
                      <w:rFonts w:ascii="Calibri" w:eastAsia="Times New Roman" w:hAnsi="Calibri" w:cs="Calibri"/>
                      <w:lang w:bidi="ar-SA"/>
                    </w:rPr>
                  </w:pP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β)[……]</w:t>
                  </w:r>
                </w:p>
                <w:p w:rsidR="00BA39D4" w:rsidRDefault="00BA39D4" w:rsidP="0047467B">
                  <w:pPr>
                    <w:widowControl/>
                    <w:spacing w:line="276" w:lineRule="auto"/>
                    <w:jc w:val="both"/>
                    <w:textAlignment w:val="auto"/>
                    <w:rPr>
                      <w:rFonts w:ascii="Calibri" w:eastAsia="Times New Roman" w:hAnsi="Calibri" w:cs="Calibri"/>
                      <w:lang w:bidi="ar-SA"/>
                    </w:rPr>
                  </w:pPr>
                </w:p>
                <w:p w:rsidR="00BA39D4" w:rsidRDefault="00BA39D4" w:rsidP="0047467B">
                  <w:pPr>
                    <w:widowControl/>
                    <w:spacing w:line="276" w:lineRule="auto"/>
                    <w:jc w:val="both"/>
                    <w:textAlignment w:val="auto"/>
                    <w:rPr>
                      <w:rFonts w:ascii="Calibri" w:eastAsia="Times New Roman" w:hAnsi="Calibri" w:cs="Calibri"/>
                      <w:lang w:bidi="ar-SA"/>
                    </w:rPr>
                  </w:pP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 xml:space="preserve">γ.1) [] Ναι [] Όχι </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 xml:space="preserve">-[] Ναι [] Όχι </w:t>
                  </w:r>
                </w:p>
                <w:p w:rsidR="00BA39D4" w:rsidRDefault="00BA39D4" w:rsidP="0047467B">
                  <w:pPr>
                    <w:widowControl/>
                    <w:spacing w:line="276" w:lineRule="auto"/>
                    <w:jc w:val="both"/>
                    <w:textAlignment w:val="auto"/>
                    <w:rPr>
                      <w:rFonts w:ascii="Calibri" w:eastAsia="Times New Roman" w:hAnsi="Calibri" w:cs="Calibri"/>
                      <w:lang w:bidi="ar-SA"/>
                    </w:rPr>
                  </w:pP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w:t>
                  </w:r>
                </w:p>
                <w:p w:rsidR="00BA39D4" w:rsidRDefault="00BA39D4" w:rsidP="0047467B">
                  <w:pPr>
                    <w:widowControl/>
                    <w:spacing w:line="276" w:lineRule="auto"/>
                    <w:jc w:val="both"/>
                    <w:textAlignment w:val="auto"/>
                    <w:rPr>
                      <w:rFonts w:ascii="Calibri" w:eastAsia="Times New Roman" w:hAnsi="Calibri" w:cs="Calibri"/>
                      <w:lang w:bidi="ar-SA"/>
                    </w:rPr>
                  </w:pP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w:t>
                  </w:r>
                </w:p>
                <w:p w:rsidR="00BA39D4" w:rsidRDefault="00BA39D4" w:rsidP="0047467B">
                  <w:pPr>
                    <w:widowControl/>
                    <w:spacing w:line="276" w:lineRule="auto"/>
                    <w:jc w:val="both"/>
                    <w:textAlignment w:val="auto"/>
                    <w:rPr>
                      <w:rFonts w:ascii="Calibri" w:eastAsia="Times New Roman" w:hAnsi="Calibri" w:cs="Calibri"/>
                      <w:lang w:bidi="ar-SA"/>
                    </w:rPr>
                  </w:pPr>
                </w:p>
                <w:p w:rsidR="00BA39D4" w:rsidRDefault="00BA39D4" w:rsidP="0047467B">
                  <w:pPr>
                    <w:widowControl/>
                    <w:spacing w:line="276" w:lineRule="auto"/>
                    <w:jc w:val="both"/>
                    <w:textAlignment w:val="auto"/>
                    <w:rPr>
                      <w:rFonts w:ascii="Calibri" w:eastAsia="Times New Roman" w:hAnsi="Calibri" w:cs="Calibri"/>
                      <w:lang w:bidi="ar-SA"/>
                    </w:rPr>
                  </w:pP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γ.2)[……]·</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 xml:space="preserve">δ) [] Ναι [] Όχι </w:t>
                  </w:r>
                </w:p>
                <w:p w:rsidR="00BA39D4" w:rsidRDefault="00BA39D4" w:rsidP="0047467B">
                  <w:pPr>
                    <w:widowControl/>
                    <w:spacing w:line="276" w:lineRule="auto"/>
                    <w:textAlignment w:val="auto"/>
                  </w:pPr>
                  <w:r>
                    <w:rPr>
                      <w:rFonts w:ascii="Calibri" w:eastAsia="Times New Roman" w:hAnsi="Calibri" w:cs="Calibri"/>
                      <w:sz w:val="22"/>
                      <w:szCs w:val="22"/>
                      <w:lang w:bidi="ar-SA"/>
                    </w:rPr>
                    <w:t>Εάν ναι, να αναφερθούν λεπτομερείς πληροφορίες</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w:t>
                  </w:r>
                </w:p>
              </w:tc>
            </w:tr>
          </w:tbl>
          <w:p w:rsidR="00BA39D4" w:rsidRDefault="00BA39D4" w:rsidP="0047467B">
            <w:pPr>
              <w:widowControl/>
              <w:spacing w:line="276" w:lineRule="auto"/>
              <w:textAlignment w:val="auto"/>
              <w:rPr>
                <w:rFonts w:ascii="Calibri" w:eastAsia="Times New Roman" w:hAnsi="Calibri" w:cs="Calibri"/>
                <w:lang w:bidi="ar-SA"/>
              </w:rPr>
            </w:pPr>
          </w:p>
        </w:tc>
      </w:tr>
      <w:tr w:rsidR="00BA39D4" w:rsidTr="0047467B">
        <w:tblPrEx>
          <w:tblCellMar>
            <w:left w:w="108" w:type="dxa"/>
            <w:right w:w="108" w:type="dxa"/>
          </w:tblCellMar>
        </w:tblPrEx>
        <w:tc>
          <w:tcPr>
            <w:tcW w:w="4475" w:type="dxa"/>
            <w:tcBorders>
              <w:top w:val="single" w:sz="4" w:space="0" w:color="000000"/>
              <w:left w:val="single" w:sz="4" w:space="0" w:color="000000"/>
              <w:bottom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i/>
                <w:sz w:val="22"/>
                <w:szCs w:val="22"/>
                <w:lang w:bidi="ar-SA"/>
              </w:rPr>
              <w:t>Εάν η σχετική τεκμηρίωση όσον αφορά την καταβολή των φόρων ή εισφορών κοινωνικής ασφάλισης διατίθεται ηλεκτρονικά, αναφέρετε:</w:t>
            </w:r>
          </w:p>
        </w:tc>
        <w:tc>
          <w:tcPr>
            <w:tcW w:w="4617" w:type="dxa"/>
            <w:tcBorders>
              <w:top w:val="single" w:sz="4" w:space="0" w:color="000000"/>
              <w:left w:val="single" w:sz="4" w:space="0" w:color="000000"/>
              <w:bottom w:val="single" w:sz="4" w:space="0" w:color="000000"/>
              <w:right w:val="single" w:sz="4" w:space="0" w:color="000000"/>
            </w:tcBorders>
            <w:shd w:val="clear" w:color="auto" w:fill="auto"/>
          </w:tcPr>
          <w:p w:rsidR="00BA39D4" w:rsidRDefault="00BA39D4" w:rsidP="0047467B">
            <w:pPr>
              <w:widowControl/>
              <w:spacing w:line="276" w:lineRule="auto"/>
              <w:textAlignment w:val="auto"/>
              <w:rPr>
                <w:rFonts w:ascii="Calibri" w:eastAsia="Times New Roman" w:hAnsi="Calibri" w:cs="Calibri"/>
                <w:i/>
                <w:lang w:bidi="ar-SA"/>
              </w:rPr>
            </w:pPr>
            <w:r>
              <w:rPr>
                <w:rFonts w:ascii="Calibri" w:eastAsia="Times New Roman" w:hAnsi="Calibri" w:cs="Calibri"/>
                <w:i/>
                <w:sz w:val="22"/>
                <w:szCs w:val="22"/>
                <w:lang w:bidi="ar-SA"/>
              </w:rPr>
              <w:t xml:space="preserve">(διαδικτυακή διεύθυνση, αρχή ή φορέας έκδοσης, επακριβή στοιχεία αναφοράς των εγγράφων): </w:t>
            </w:r>
            <w:r>
              <w:rPr>
                <w:rStyle w:val="a4"/>
                <w:rFonts w:ascii="Calibri" w:eastAsia="Times New Roman" w:hAnsi="Calibri" w:cs="Calibri"/>
                <w:sz w:val="22"/>
                <w:szCs w:val="22"/>
                <w:lang w:bidi="ar-SA"/>
              </w:rPr>
              <w:endnoteReference w:id="24"/>
            </w:r>
          </w:p>
          <w:p w:rsidR="00BA39D4" w:rsidRDefault="00BA39D4" w:rsidP="0047467B">
            <w:pPr>
              <w:widowControl/>
              <w:spacing w:line="276" w:lineRule="auto"/>
              <w:textAlignment w:val="auto"/>
            </w:pPr>
            <w:r>
              <w:rPr>
                <w:rFonts w:ascii="Calibri" w:eastAsia="Times New Roman" w:hAnsi="Calibri" w:cs="Calibri"/>
                <w:i/>
                <w:sz w:val="22"/>
                <w:szCs w:val="22"/>
                <w:lang w:bidi="ar-SA"/>
              </w:rPr>
              <w:t>[……][……][……]</w:t>
            </w:r>
          </w:p>
        </w:tc>
      </w:tr>
    </w:tbl>
    <w:p w:rsidR="00BA39D4" w:rsidRDefault="00BA39D4" w:rsidP="00BA39D4">
      <w:pPr>
        <w:keepNext/>
        <w:widowControl/>
        <w:spacing w:before="120" w:after="360" w:line="276" w:lineRule="auto"/>
        <w:jc w:val="center"/>
        <w:textAlignment w:val="auto"/>
        <w:rPr>
          <w:rFonts w:ascii="Calibri" w:eastAsia="Times New Roman" w:hAnsi="Calibri" w:cs="Calibri"/>
          <w:b/>
          <w:smallCaps/>
          <w:sz w:val="28"/>
          <w:szCs w:val="22"/>
          <w:lang w:bidi="ar-SA"/>
        </w:rPr>
      </w:pPr>
    </w:p>
    <w:p w:rsidR="00BA39D4" w:rsidRDefault="00BA39D4" w:rsidP="00BA39D4">
      <w:pPr>
        <w:pageBreakBefore/>
        <w:widowControl/>
        <w:spacing w:after="200" w:line="276" w:lineRule="auto"/>
        <w:ind w:firstLine="397"/>
        <w:jc w:val="center"/>
        <w:textAlignment w:val="auto"/>
      </w:pPr>
      <w:r>
        <w:rPr>
          <w:rFonts w:ascii="Calibri" w:eastAsia="Times New Roman" w:hAnsi="Calibri" w:cs="Calibri"/>
          <w:b/>
          <w:bCs/>
          <w:sz w:val="22"/>
          <w:szCs w:val="22"/>
          <w:lang w:bidi="ar-SA"/>
        </w:rPr>
        <w:lastRenderedPageBreak/>
        <w:t>Γ: Λόγοι που σχετίζονται με αφερεγγυότητα, σύγκρουση συμφερόντων ή επαγγελματικό παράπτωμα</w:t>
      </w:r>
    </w:p>
    <w:tbl>
      <w:tblPr>
        <w:tblW w:w="0" w:type="auto"/>
        <w:tblInd w:w="108" w:type="dxa"/>
        <w:tblLayout w:type="fixed"/>
        <w:tblLook w:val="0000"/>
      </w:tblPr>
      <w:tblGrid>
        <w:gridCol w:w="4532"/>
        <w:gridCol w:w="4702"/>
      </w:tblGrid>
      <w:tr w:rsidR="00BA39D4" w:rsidTr="0047467B">
        <w:tc>
          <w:tcPr>
            <w:tcW w:w="4532" w:type="dxa"/>
            <w:tcBorders>
              <w:top w:val="single" w:sz="4" w:space="0" w:color="000000"/>
              <w:left w:val="single" w:sz="4" w:space="0" w:color="000000"/>
              <w:bottom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b/>
                <w:i/>
                <w:sz w:val="22"/>
                <w:szCs w:val="22"/>
                <w:lang w:bidi="ar-SA"/>
              </w:rPr>
              <w:t>Πληροφορίες σχετικά με πιθανή αφερεγγυότητα, σύγκρουση συμφερόντων ή επαγγελματικό παράπτωμα</w:t>
            </w:r>
          </w:p>
        </w:tc>
        <w:tc>
          <w:tcPr>
            <w:tcW w:w="4702" w:type="dxa"/>
            <w:tcBorders>
              <w:top w:val="single" w:sz="4" w:space="0" w:color="000000"/>
              <w:left w:val="single" w:sz="4" w:space="0" w:color="000000"/>
              <w:bottom w:val="single" w:sz="4" w:space="0" w:color="000000"/>
              <w:right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b/>
                <w:i/>
                <w:sz w:val="22"/>
                <w:szCs w:val="22"/>
                <w:lang w:bidi="ar-SA"/>
              </w:rPr>
              <w:t>Απάντηση:</w:t>
            </w:r>
          </w:p>
        </w:tc>
      </w:tr>
      <w:tr w:rsidR="00BA39D4" w:rsidTr="0047467B">
        <w:trPr>
          <w:cantSplit/>
        </w:trPr>
        <w:tc>
          <w:tcPr>
            <w:tcW w:w="4532" w:type="dxa"/>
            <w:vMerge w:val="restart"/>
            <w:tcBorders>
              <w:top w:val="single" w:sz="4" w:space="0" w:color="000000"/>
              <w:left w:val="single" w:sz="4" w:space="0" w:color="000000"/>
              <w:bottom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Ο οικονομικός φορέας έχει,</w:t>
            </w:r>
            <w:r>
              <w:rPr>
                <w:rFonts w:ascii="Calibri" w:eastAsia="Times New Roman" w:hAnsi="Calibri" w:cs="Calibri"/>
                <w:b/>
                <w:sz w:val="22"/>
                <w:szCs w:val="22"/>
                <w:lang w:bidi="ar-SA"/>
              </w:rPr>
              <w:t xml:space="preserve"> εν γνώσει του</w:t>
            </w:r>
            <w:r>
              <w:rPr>
                <w:rFonts w:ascii="Calibri" w:eastAsia="Times New Roman" w:hAnsi="Calibri" w:cs="Calibri"/>
                <w:sz w:val="22"/>
                <w:szCs w:val="22"/>
                <w:lang w:bidi="ar-SA"/>
              </w:rPr>
              <w:t xml:space="preserve">, αθετήσει </w:t>
            </w:r>
            <w:r>
              <w:rPr>
                <w:rFonts w:ascii="Calibri" w:eastAsia="Times New Roman" w:hAnsi="Calibri" w:cs="Calibri"/>
                <w:b/>
                <w:sz w:val="22"/>
                <w:szCs w:val="22"/>
                <w:lang w:bidi="ar-SA"/>
              </w:rPr>
              <w:t xml:space="preserve">τις υποχρεώσεις του </w:t>
            </w:r>
            <w:r>
              <w:rPr>
                <w:rFonts w:ascii="Calibri" w:eastAsia="Times New Roman" w:hAnsi="Calibri" w:cs="Calibri"/>
                <w:sz w:val="22"/>
                <w:szCs w:val="22"/>
                <w:lang w:bidi="ar-SA"/>
              </w:rPr>
              <w:t xml:space="preserve">στους τομείς του </w:t>
            </w:r>
            <w:r>
              <w:rPr>
                <w:rFonts w:ascii="Calibri" w:eastAsia="Times New Roman" w:hAnsi="Calibri" w:cs="Calibri"/>
                <w:b/>
                <w:sz w:val="22"/>
                <w:szCs w:val="22"/>
                <w:lang w:bidi="ar-SA"/>
              </w:rPr>
              <w:t>περιβαλλοντικού, κοινωνικού και εργατικού δικαίου</w:t>
            </w:r>
            <w:r>
              <w:rPr>
                <w:rStyle w:val="a4"/>
                <w:rFonts w:ascii="Calibri" w:eastAsia="Times New Roman" w:hAnsi="Calibri" w:cs="Calibri"/>
                <w:b/>
                <w:sz w:val="22"/>
                <w:szCs w:val="22"/>
                <w:lang w:bidi="ar-SA"/>
              </w:rPr>
              <w:endnoteReference w:id="25"/>
            </w:r>
            <w:r>
              <w:rPr>
                <w:rFonts w:ascii="Calibri" w:eastAsia="Times New Roman" w:hAnsi="Calibri" w:cs="Calibri"/>
                <w:b/>
                <w:sz w:val="22"/>
                <w:szCs w:val="22"/>
                <w:lang w:bidi="ar-SA"/>
              </w:rPr>
              <w:t>;</w:t>
            </w:r>
          </w:p>
        </w:tc>
        <w:tc>
          <w:tcPr>
            <w:tcW w:w="4702" w:type="dxa"/>
            <w:tcBorders>
              <w:top w:val="single" w:sz="4" w:space="0" w:color="000000"/>
              <w:left w:val="single" w:sz="4" w:space="0" w:color="000000"/>
              <w:bottom w:val="single" w:sz="4" w:space="0" w:color="000000"/>
              <w:right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 Ναι [] Όχι</w:t>
            </w:r>
          </w:p>
        </w:tc>
      </w:tr>
      <w:tr w:rsidR="00BA39D4" w:rsidTr="0047467B">
        <w:trPr>
          <w:cantSplit/>
          <w:trHeight w:val="405"/>
        </w:trPr>
        <w:tc>
          <w:tcPr>
            <w:tcW w:w="4532" w:type="dxa"/>
            <w:vMerge/>
            <w:tcBorders>
              <w:top w:val="single" w:sz="4" w:space="0" w:color="000000"/>
              <w:left w:val="single" w:sz="4" w:space="0" w:color="000000"/>
              <w:bottom w:val="single" w:sz="4" w:space="0" w:color="000000"/>
            </w:tcBorders>
            <w:shd w:val="clear" w:color="auto" w:fill="auto"/>
          </w:tcPr>
          <w:p w:rsidR="00BA39D4" w:rsidRDefault="00BA39D4" w:rsidP="0047467B">
            <w:pPr>
              <w:widowControl/>
              <w:snapToGrid w:val="0"/>
              <w:spacing w:line="276" w:lineRule="auto"/>
              <w:ind w:firstLine="397"/>
              <w:jc w:val="both"/>
              <w:textAlignment w:val="auto"/>
              <w:rPr>
                <w:rFonts w:ascii="Calibri" w:eastAsia="Times New Roman" w:hAnsi="Calibri" w:cs="Calibri"/>
                <w:lang w:bidi="ar-SA"/>
              </w:rPr>
            </w:pPr>
          </w:p>
        </w:tc>
        <w:tc>
          <w:tcPr>
            <w:tcW w:w="4702" w:type="dxa"/>
            <w:tcBorders>
              <w:top w:val="single" w:sz="4" w:space="0" w:color="000000"/>
              <w:left w:val="single" w:sz="4" w:space="0" w:color="000000"/>
              <w:bottom w:val="single" w:sz="4" w:space="0" w:color="000000"/>
              <w:right w:val="single" w:sz="4" w:space="0" w:color="000000"/>
            </w:tcBorders>
            <w:shd w:val="clear" w:color="auto" w:fill="auto"/>
          </w:tcPr>
          <w:p w:rsidR="00BA39D4" w:rsidRDefault="00BA39D4" w:rsidP="0047467B">
            <w:pPr>
              <w:widowControl/>
              <w:snapToGrid w:val="0"/>
              <w:spacing w:line="276" w:lineRule="auto"/>
              <w:textAlignment w:val="auto"/>
              <w:rPr>
                <w:rFonts w:ascii="Calibri" w:eastAsia="Times New Roman" w:hAnsi="Calibri" w:cs="Calibri"/>
                <w:b/>
                <w:lang w:bidi="ar-SA"/>
              </w:rPr>
            </w:pPr>
          </w:p>
          <w:p w:rsidR="00BA39D4" w:rsidRDefault="00BA39D4" w:rsidP="0047467B">
            <w:pPr>
              <w:widowControl/>
              <w:spacing w:line="276" w:lineRule="auto"/>
              <w:textAlignment w:val="auto"/>
              <w:rPr>
                <w:rFonts w:ascii="Calibri" w:eastAsia="Times New Roman" w:hAnsi="Calibri" w:cs="Calibri"/>
                <w:b/>
                <w:lang w:bidi="ar-SA"/>
              </w:rPr>
            </w:pPr>
          </w:p>
          <w:p w:rsidR="00BA39D4" w:rsidRDefault="00BA39D4" w:rsidP="0047467B">
            <w:pPr>
              <w:widowControl/>
              <w:spacing w:line="276" w:lineRule="auto"/>
              <w:textAlignment w:val="auto"/>
            </w:pPr>
            <w:r>
              <w:rPr>
                <w:rFonts w:ascii="Calibri" w:eastAsia="Times New Roman" w:hAnsi="Calibri" w:cs="Calibri"/>
                <w:b/>
                <w:sz w:val="22"/>
                <w:szCs w:val="22"/>
                <w:lang w:bidi="ar-SA"/>
              </w:rPr>
              <w:t>Εάν ναι</w:t>
            </w:r>
            <w:r>
              <w:rPr>
                <w:rFonts w:ascii="Calibri" w:eastAsia="Times New Roman" w:hAnsi="Calibri" w:cs="Calibri"/>
                <w:sz w:val="22"/>
                <w:szCs w:val="22"/>
                <w:lang w:bidi="ar-SA"/>
              </w:rPr>
              <w:t>, ο οικονομικός φορέας έχει λάβει μέτρα που να αποδεικνύουν την αξιοπιστία του παρά την ύπαρξη αυτού του λόγου αποκλεισμού («αυτοκάθαρση»);</w:t>
            </w:r>
          </w:p>
          <w:p w:rsidR="00BA39D4" w:rsidRDefault="00BA39D4" w:rsidP="0047467B">
            <w:pPr>
              <w:widowControl/>
              <w:spacing w:line="276" w:lineRule="auto"/>
              <w:textAlignment w:val="auto"/>
            </w:pPr>
            <w:r>
              <w:rPr>
                <w:rFonts w:ascii="Calibri" w:eastAsia="Times New Roman" w:hAnsi="Calibri" w:cs="Calibri"/>
                <w:sz w:val="22"/>
                <w:szCs w:val="22"/>
                <w:lang w:bidi="ar-SA"/>
              </w:rPr>
              <w:t>[] Ναι [] Όχι</w:t>
            </w:r>
          </w:p>
          <w:p w:rsidR="00BA39D4" w:rsidRDefault="00BA39D4" w:rsidP="0047467B">
            <w:pPr>
              <w:widowControl/>
              <w:spacing w:line="276" w:lineRule="auto"/>
              <w:textAlignment w:val="auto"/>
            </w:pPr>
            <w:r>
              <w:rPr>
                <w:rFonts w:ascii="Calibri" w:eastAsia="Times New Roman" w:hAnsi="Calibri" w:cs="Calibri"/>
                <w:b/>
                <w:sz w:val="22"/>
                <w:szCs w:val="22"/>
                <w:lang w:bidi="ar-SA"/>
              </w:rPr>
              <w:t>Εάν το έχει πράξει,</w:t>
            </w:r>
            <w:r>
              <w:rPr>
                <w:rFonts w:ascii="Calibri" w:eastAsia="Times New Roman" w:hAnsi="Calibri" w:cs="Calibri"/>
                <w:sz w:val="22"/>
                <w:szCs w:val="22"/>
                <w:lang w:bidi="ar-SA"/>
              </w:rPr>
              <w:t xml:space="preserve"> περιγράψτε τα μέτρα που λήφθηκαν: […….............]</w:t>
            </w:r>
          </w:p>
        </w:tc>
      </w:tr>
      <w:tr w:rsidR="00BA39D4" w:rsidTr="0047467B">
        <w:trPr>
          <w:cantSplit/>
          <w:trHeight w:val="405"/>
        </w:trPr>
        <w:tc>
          <w:tcPr>
            <w:tcW w:w="4532" w:type="dxa"/>
            <w:tcBorders>
              <w:left w:val="single" w:sz="4" w:space="0" w:color="000000"/>
              <w:bottom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Βρίσκεται ο οικονομικός φορέας σε οποιαδήποτε από τις ακόλουθες καταστάσεις</w:t>
            </w:r>
            <w:r>
              <w:rPr>
                <w:rStyle w:val="a4"/>
                <w:rFonts w:ascii="Calibri" w:eastAsia="Times New Roman" w:hAnsi="Calibri" w:cs="Calibri"/>
                <w:sz w:val="22"/>
                <w:szCs w:val="22"/>
                <w:lang w:bidi="ar-SA"/>
              </w:rPr>
              <w:endnoteReference w:id="26"/>
            </w:r>
            <w:r>
              <w:rPr>
                <w:rFonts w:ascii="Calibri" w:eastAsia="Times New Roman" w:hAnsi="Calibri" w:cs="Calibri"/>
                <w:sz w:val="22"/>
                <w:szCs w:val="22"/>
                <w:lang w:bidi="ar-SA"/>
              </w:rPr>
              <w:t xml:space="preserve"> :</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 xml:space="preserve">α) πτώχευση, ή </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β) διαδικασία εξυγίανσης, ή</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γ) ειδική εκκαθάριση, ή</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δ) αναγκαστική διαχείριση από εκκαθαριστή ή από το δικαστήριο, ή</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 xml:space="preserve">ε) έχει υπαχθεί σε διαδικασία πτωχευτικού συμβιβασμού, ή </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 xml:space="preserve">στ) αναστολή επιχειρηματικών δραστηριοτήτων, ή </w:t>
            </w:r>
          </w:p>
          <w:p w:rsidR="00BA39D4" w:rsidRDefault="00BA39D4" w:rsidP="0047467B">
            <w:pPr>
              <w:widowControl/>
              <w:spacing w:line="276" w:lineRule="auto"/>
              <w:jc w:val="both"/>
              <w:textAlignment w:val="auto"/>
            </w:pPr>
            <w:r>
              <w:rPr>
                <w:rFonts w:ascii="Calibri" w:eastAsia="Times New Roman" w:hAnsi="Calibri" w:cs="Calibri"/>
                <w:color w:val="000000"/>
                <w:sz w:val="22"/>
                <w:szCs w:val="22"/>
                <w:lang w:bidi="ar-SA"/>
              </w:rPr>
              <w:t>ζ) σε οποιαδήποτε ανάλογη κατάσταση προκύπτουσα από παρόμοια διαδικασία προβλεπόμενη σε εθνικές διατάξεις νόμου</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Εάν ναι:</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 Παραθέστε λεπτομερή στοιχεία:</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 xml:space="preserve">- Διευκρινίστε τους λόγους για τους οποίους ωστόσο ο οικονομικός φορέας, θα δύναται να εκτελέσει τη σύμβαση, λαμβανόμενης υπόψη της εφαρμοστέας εθνικής νομοθεσίας και των μέτρων σχετικά με τη </w:t>
            </w:r>
            <w:proofErr w:type="spellStart"/>
            <w:r>
              <w:rPr>
                <w:rFonts w:ascii="Calibri" w:eastAsia="Times New Roman" w:hAnsi="Calibri" w:cs="Calibri"/>
                <w:sz w:val="22"/>
                <w:szCs w:val="22"/>
                <w:lang w:bidi="ar-SA"/>
              </w:rPr>
              <w:t>συνέχε</w:t>
            </w:r>
            <w:proofErr w:type="spellEnd"/>
            <w:r>
              <w:rPr>
                <w:rFonts w:ascii="Calibri" w:eastAsia="Times New Roman" w:hAnsi="Calibri" w:cs="Calibri"/>
                <w:sz w:val="22"/>
                <w:szCs w:val="22"/>
                <w:lang w:bidi="ar-SA"/>
              </w:rPr>
              <w:t xml:space="preserve"> συνέχιση της επιχειρηματικής του λειτουργίας υπό αυτές </w:t>
            </w:r>
            <w:proofErr w:type="spellStart"/>
            <w:r>
              <w:rPr>
                <w:rFonts w:ascii="Calibri" w:eastAsia="Times New Roman" w:hAnsi="Calibri" w:cs="Calibri"/>
                <w:sz w:val="22"/>
                <w:szCs w:val="22"/>
                <w:lang w:bidi="ar-SA"/>
              </w:rPr>
              <w:t>αυτές</w:t>
            </w:r>
            <w:proofErr w:type="spellEnd"/>
            <w:r>
              <w:rPr>
                <w:rFonts w:ascii="Calibri" w:eastAsia="Times New Roman" w:hAnsi="Calibri" w:cs="Calibri"/>
                <w:sz w:val="22"/>
                <w:szCs w:val="22"/>
                <w:lang w:bidi="ar-SA"/>
              </w:rPr>
              <w:t xml:space="preserve"> τις περιστάσεις</w:t>
            </w:r>
            <w:r>
              <w:rPr>
                <w:rStyle w:val="a4"/>
                <w:rFonts w:ascii="Calibri" w:eastAsia="Times New Roman" w:hAnsi="Calibri" w:cs="Calibri"/>
                <w:sz w:val="22"/>
                <w:szCs w:val="22"/>
                <w:lang w:bidi="ar-SA"/>
              </w:rPr>
              <w:endnoteReference w:id="27"/>
            </w:r>
            <w:r>
              <w:rPr>
                <w:rFonts w:ascii="Calibri" w:eastAsia="Times New Roman" w:hAnsi="Calibri" w:cs="Calibri"/>
                <w:sz w:val="22"/>
                <w:szCs w:val="22"/>
                <w:vertAlign w:val="superscript"/>
                <w:lang w:bidi="ar-SA"/>
              </w:rPr>
              <w:t xml:space="preserve"> </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Εάν η σχετική τεκμηρίωση διατίθεται ηλεκτρονικά, αναφέρετε:</w:t>
            </w:r>
          </w:p>
        </w:tc>
        <w:tc>
          <w:tcPr>
            <w:tcW w:w="4702" w:type="dxa"/>
            <w:tcBorders>
              <w:left w:val="single" w:sz="4" w:space="0" w:color="000000"/>
              <w:bottom w:val="single" w:sz="4" w:space="0" w:color="000000"/>
              <w:right w:val="single" w:sz="4" w:space="0" w:color="000000"/>
            </w:tcBorders>
            <w:shd w:val="clear" w:color="auto" w:fill="auto"/>
          </w:tcPr>
          <w:p w:rsidR="00BA39D4" w:rsidRDefault="00BA39D4" w:rsidP="0047467B">
            <w:pPr>
              <w:widowControl/>
              <w:snapToGrid w:val="0"/>
              <w:spacing w:line="276" w:lineRule="auto"/>
              <w:textAlignment w:val="auto"/>
            </w:pPr>
            <w:r>
              <w:rPr>
                <w:rFonts w:ascii="Calibri" w:eastAsia="Times New Roman" w:hAnsi="Calibri" w:cs="Calibri"/>
                <w:sz w:val="22"/>
                <w:szCs w:val="22"/>
                <w:lang w:bidi="ar-SA"/>
              </w:rPr>
              <w:t>[] Ναι [] Όχι</w:t>
            </w:r>
          </w:p>
          <w:p w:rsidR="00BA39D4" w:rsidRDefault="00BA39D4" w:rsidP="0047467B">
            <w:pPr>
              <w:widowControl/>
              <w:snapToGrid w:val="0"/>
              <w:spacing w:line="276" w:lineRule="auto"/>
              <w:textAlignment w:val="auto"/>
              <w:rPr>
                <w:rFonts w:ascii="Calibri" w:eastAsia="Times New Roman" w:hAnsi="Calibri" w:cs="Calibri"/>
                <w:lang w:bidi="ar-SA"/>
              </w:rPr>
            </w:pPr>
          </w:p>
          <w:p w:rsidR="00BA39D4" w:rsidRDefault="00BA39D4" w:rsidP="0047467B">
            <w:pPr>
              <w:widowControl/>
              <w:snapToGrid w:val="0"/>
              <w:spacing w:line="276" w:lineRule="auto"/>
              <w:textAlignment w:val="auto"/>
              <w:rPr>
                <w:rFonts w:ascii="Calibri" w:eastAsia="Times New Roman" w:hAnsi="Calibri" w:cs="Calibri"/>
                <w:lang w:bidi="ar-SA"/>
              </w:rPr>
            </w:pPr>
          </w:p>
          <w:p w:rsidR="00BA39D4" w:rsidRDefault="00BA39D4" w:rsidP="0047467B">
            <w:pPr>
              <w:widowControl/>
              <w:snapToGrid w:val="0"/>
              <w:spacing w:line="276" w:lineRule="auto"/>
              <w:textAlignment w:val="auto"/>
              <w:rPr>
                <w:rFonts w:ascii="Calibri" w:eastAsia="Times New Roman" w:hAnsi="Calibri" w:cs="Calibri"/>
                <w:lang w:bidi="ar-SA"/>
              </w:rPr>
            </w:pPr>
          </w:p>
          <w:p w:rsidR="00BA39D4" w:rsidRDefault="00BA39D4" w:rsidP="0047467B">
            <w:pPr>
              <w:widowControl/>
              <w:snapToGrid w:val="0"/>
              <w:spacing w:line="276" w:lineRule="auto"/>
              <w:textAlignment w:val="auto"/>
              <w:rPr>
                <w:rFonts w:ascii="Calibri" w:eastAsia="Times New Roman" w:hAnsi="Calibri" w:cs="Calibri"/>
                <w:lang w:bidi="ar-SA"/>
              </w:rPr>
            </w:pPr>
          </w:p>
          <w:p w:rsidR="00BA39D4" w:rsidRDefault="00BA39D4" w:rsidP="0047467B">
            <w:pPr>
              <w:widowControl/>
              <w:snapToGrid w:val="0"/>
              <w:spacing w:line="276" w:lineRule="auto"/>
              <w:textAlignment w:val="auto"/>
              <w:rPr>
                <w:rFonts w:ascii="Calibri" w:eastAsia="Times New Roman" w:hAnsi="Calibri" w:cs="Calibri"/>
                <w:lang w:bidi="ar-SA"/>
              </w:rPr>
            </w:pPr>
          </w:p>
          <w:p w:rsidR="00BA39D4" w:rsidRDefault="00BA39D4" w:rsidP="0047467B">
            <w:pPr>
              <w:widowControl/>
              <w:snapToGrid w:val="0"/>
              <w:spacing w:line="276" w:lineRule="auto"/>
              <w:textAlignment w:val="auto"/>
              <w:rPr>
                <w:rFonts w:ascii="Calibri" w:eastAsia="Times New Roman" w:hAnsi="Calibri" w:cs="Calibri"/>
                <w:lang w:bidi="ar-SA"/>
              </w:rPr>
            </w:pPr>
          </w:p>
          <w:p w:rsidR="00BA39D4" w:rsidRDefault="00BA39D4" w:rsidP="0047467B">
            <w:pPr>
              <w:widowControl/>
              <w:snapToGrid w:val="0"/>
              <w:spacing w:line="276" w:lineRule="auto"/>
              <w:textAlignment w:val="auto"/>
              <w:rPr>
                <w:rFonts w:ascii="Calibri" w:eastAsia="Times New Roman" w:hAnsi="Calibri" w:cs="Calibri"/>
                <w:lang w:bidi="ar-SA"/>
              </w:rPr>
            </w:pPr>
          </w:p>
          <w:p w:rsidR="00BA39D4" w:rsidRDefault="00BA39D4" w:rsidP="0047467B">
            <w:pPr>
              <w:widowControl/>
              <w:snapToGrid w:val="0"/>
              <w:spacing w:line="276" w:lineRule="auto"/>
              <w:textAlignment w:val="auto"/>
              <w:rPr>
                <w:rFonts w:ascii="Calibri" w:eastAsia="Times New Roman" w:hAnsi="Calibri" w:cs="Calibri"/>
                <w:lang w:bidi="ar-SA"/>
              </w:rPr>
            </w:pPr>
          </w:p>
          <w:p w:rsidR="00BA39D4" w:rsidRDefault="00BA39D4" w:rsidP="0047467B">
            <w:pPr>
              <w:widowControl/>
              <w:snapToGrid w:val="0"/>
              <w:spacing w:line="276" w:lineRule="auto"/>
              <w:textAlignment w:val="auto"/>
              <w:rPr>
                <w:rFonts w:ascii="Calibri" w:eastAsia="Times New Roman" w:hAnsi="Calibri" w:cs="Calibri"/>
                <w:lang w:bidi="ar-SA"/>
              </w:rPr>
            </w:pPr>
          </w:p>
          <w:p w:rsidR="00BA39D4" w:rsidRDefault="00BA39D4" w:rsidP="0047467B">
            <w:pPr>
              <w:widowControl/>
              <w:snapToGrid w:val="0"/>
              <w:spacing w:line="276" w:lineRule="auto"/>
              <w:textAlignment w:val="auto"/>
              <w:rPr>
                <w:rFonts w:ascii="Calibri" w:eastAsia="Times New Roman" w:hAnsi="Calibri" w:cs="Calibri"/>
                <w:lang w:bidi="ar-SA"/>
              </w:rPr>
            </w:pPr>
          </w:p>
          <w:p w:rsidR="00BA39D4" w:rsidRDefault="00BA39D4" w:rsidP="0047467B">
            <w:pPr>
              <w:widowControl/>
              <w:snapToGrid w:val="0"/>
              <w:spacing w:line="276" w:lineRule="auto"/>
              <w:textAlignment w:val="auto"/>
              <w:rPr>
                <w:rFonts w:ascii="Calibri" w:eastAsia="Times New Roman" w:hAnsi="Calibri" w:cs="Calibri"/>
                <w:lang w:bidi="ar-SA"/>
              </w:rPr>
            </w:pPr>
          </w:p>
          <w:p w:rsidR="00BA39D4" w:rsidRDefault="00BA39D4" w:rsidP="0047467B">
            <w:pPr>
              <w:widowControl/>
              <w:spacing w:line="276" w:lineRule="auto"/>
              <w:textAlignment w:val="auto"/>
              <w:rPr>
                <w:rFonts w:ascii="Calibri" w:eastAsia="Times New Roman" w:hAnsi="Calibri" w:cs="Calibri"/>
                <w:lang w:bidi="ar-SA"/>
              </w:rPr>
            </w:pPr>
          </w:p>
          <w:p w:rsidR="00BA39D4" w:rsidRDefault="00BA39D4" w:rsidP="0047467B">
            <w:pPr>
              <w:widowControl/>
              <w:spacing w:line="276" w:lineRule="auto"/>
              <w:textAlignment w:val="auto"/>
              <w:rPr>
                <w:rFonts w:ascii="Calibri" w:eastAsia="Times New Roman" w:hAnsi="Calibri" w:cs="Calibri"/>
                <w:lang w:bidi="ar-SA"/>
              </w:rPr>
            </w:pPr>
          </w:p>
          <w:p w:rsidR="00BA39D4" w:rsidRDefault="00BA39D4" w:rsidP="0047467B">
            <w:pPr>
              <w:widowControl/>
              <w:spacing w:line="276" w:lineRule="auto"/>
              <w:textAlignment w:val="auto"/>
              <w:rPr>
                <w:rFonts w:ascii="Calibri" w:eastAsia="Times New Roman" w:hAnsi="Calibri" w:cs="Calibri"/>
                <w:lang w:bidi="ar-SA"/>
              </w:rPr>
            </w:pPr>
          </w:p>
          <w:p w:rsidR="00BA39D4" w:rsidRDefault="00BA39D4" w:rsidP="0047467B">
            <w:pPr>
              <w:widowControl/>
              <w:spacing w:line="276" w:lineRule="auto"/>
              <w:textAlignment w:val="auto"/>
              <w:rPr>
                <w:rFonts w:ascii="Calibri" w:eastAsia="Times New Roman" w:hAnsi="Calibri" w:cs="Calibri"/>
                <w:lang w:bidi="ar-SA"/>
              </w:rPr>
            </w:pPr>
          </w:p>
          <w:p w:rsidR="00BA39D4" w:rsidRDefault="00BA39D4" w:rsidP="0047467B">
            <w:pPr>
              <w:widowControl/>
              <w:spacing w:line="276" w:lineRule="auto"/>
              <w:textAlignment w:val="auto"/>
            </w:pPr>
            <w:r>
              <w:rPr>
                <w:rFonts w:ascii="Calibri" w:eastAsia="Times New Roman" w:hAnsi="Calibri" w:cs="Calibri"/>
                <w:sz w:val="22"/>
                <w:szCs w:val="22"/>
                <w:lang w:bidi="ar-SA"/>
              </w:rPr>
              <w:t>-[.......................]</w:t>
            </w:r>
          </w:p>
          <w:p w:rsidR="00BA39D4" w:rsidRDefault="00BA39D4" w:rsidP="0047467B">
            <w:pPr>
              <w:widowControl/>
              <w:spacing w:line="276" w:lineRule="auto"/>
              <w:textAlignment w:val="auto"/>
            </w:pPr>
            <w:r>
              <w:rPr>
                <w:rFonts w:ascii="Calibri" w:eastAsia="Times New Roman" w:hAnsi="Calibri" w:cs="Calibri"/>
                <w:sz w:val="22"/>
                <w:szCs w:val="22"/>
                <w:lang w:bidi="ar-SA"/>
              </w:rPr>
              <w:t>-[.......................]</w:t>
            </w:r>
          </w:p>
          <w:p w:rsidR="00BA39D4" w:rsidRDefault="00BA39D4" w:rsidP="0047467B">
            <w:pPr>
              <w:widowControl/>
              <w:spacing w:line="276" w:lineRule="auto"/>
              <w:textAlignment w:val="auto"/>
              <w:rPr>
                <w:rFonts w:ascii="Calibri" w:eastAsia="Times New Roman" w:hAnsi="Calibri" w:cs="Calibri"/>
                <w:lang w:bidi="ar-SA"/>
              </w:rPr>
            </w:pPr>
          </w:p>
          <w:p w:rsidR="00BA39D4" w:rsidRDefault="00BA39D4" w:rsidP="0047467B">
            <w:pPr>
              <w:widowControl/>
              <w:spacing w:line="276" w:lineRule="auto"/>
              <w:textAlignment w:val="auto"/>
              <w:rPr>
                <w:rFonts w:ascii="Calibri" w:eastAsia="Times New Roman" w:hAnsi="Calibri" w:cs="Calibri"/>
                <w:lang w:bidi="ar-SA"/>
              </w:rPr>
            </w:pPr>
          </w:p>
          <w:p w:rsidR="00BA39D4" w:rsidRDefault="00BA39D4" w:rsidP="0047467B">
            <w:pPr>
              <w:widowControl/>
              <w:spacing w:line="276" w:lineRule="auto"/>
              <w:textAlignment w:val="auto"/>
              <w:rPr>
                <w:rFonts w:ascii="Calibri" w:eastAsia="Times New Roman" w:hAnsi="Calibri" w:cs="Calibri"/>
                <w:lang w:bidi="ar-SA"/>
              </w:rPr>
            </w:pPr>
          </w:p>
          <w:p w:rsidR="00BA39D4" w:rsidRDefault="00BA39D4" w:rsidP="0047467B">
            <w:pPr>
              <w:widowControl/>
              <w:spacing w:line="276" w:lineRule="auto"/>
              <w:textAlignment w:val="auto"/>
              <w:rPr>
                <w:rFonts w:ascii="Calibri" w:eastAsia="Times New Roman" w:hAnsi="Calibri" w:cs="Calibri"/>
                <w:i/>
                <w:lang w:bidi="ar-SA"/>
              </w:rPr>
            </w:pPr>
          </w:p>
          <w:p w:rsidR="00BA39D4" w:rsidRDefault="00BA39D4" w:rsidP="0047467B">
            <w:pPr>
              <w:widowControl/>
              <w:spacing w:line="276" w:lineRule="auto"/>
              <w:textAlignment w:val="auto"/>
              <w:rPr>
                <w:rFonts w:ascii="Calibri" w:eastAsia="Times New Roman" w:hAnsi="Calibri" w:cs="Calibri"/>
                <w:i/>
                <w:lang w:bidi="ar-SA"/>
              </w:rPr>
            </w:pPr>
          </w:p>
          <w:p w:rsidR="00BA39D4" w:rsidRDefault="00BA39D4" w:rsidP="0047467B">
            <w:pPr>
              <w:widowControl/>
              <w:spacing w:line="276" w:lineRule="auto"/>
              <w:textAlignment w:val="auto"/>
              <w:rPr>
                <w:rFonts w:ascii="Calibri" w:eastAsia="Times New Roman" w:hAnsi="Calibri" w:cs="Calibri"/>
                <w:i/>
                <w:lang w:bidi="ar-SA"/>
              </w:rPr>
            </w:pPr>
          </w:p>
          <w:p w:rsidR="00BA39D4" w:rsidRDefault="00BA39D4" w:rsidP="0047467B">
            <w:pPr>
              <w:widowControl/>
              <w:spacing w:line="276" w:lineRule="auto"/>
              <w:textAlignment w:val="auto"/>
            </w:pPr>
            <w:r>
              <w:rPr>
                <w:rFonts w:ascii="Calibri" w:eastAsia="Times New Roman" w:hAnsi="Calibri" w:cs="Calibri"/>
                <w:i/>
                <w:sz w:val="22"/>
                <w:szCs w:val="22"/>
                <w:lang w:bidi="ar-SA"/>
              </w:rPr>
              <w:t>(διαδικτυακή διεύθυνση, αρχή ή φορέας έκδοσης, επακριβή στοιχεία αναφοράς των εγγράφων): [……][……][……]</w:t>
            </w:r>
          </w:p>
        </w:tc>
      </w:tr>
      <w:tr w:rsidR="00BA39D4" w:rsidTr="0047467B">
        <w:trPr>
          <w:cantSplit/>
          <w:trHeight w:val="257"/>
        </w:trPr>
        <w:tc>
          <w:tcPr>
            <w:tcW w:w="4532" w:type="dxa"/>
            <w:vMerge w:val="restart"/>
            <w:tcBorders>
              <w:top w:val="single" w:sz="4" w:space="0" w:color="000000"/>
              <w:left w:val="single" w:sz="4" w:space="0" w:color="000000"/>
              <w:bottom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lastRenderedPageBreak/>
              <w:t xml:space="preserve">Έχει διαπράξει ο οικονομικός φορέας </w:t>
            </w:r>
            <w:r>
              <w:rPr>
                <w:rFonts w:ascii="Calibri" w:eastAsia="Times New Roman" w:hAnsi="Calibri" w:cs="Calibri"/>
                <w:b/>
                <w:sz w:val="22"/>
                <w:szCs w:val="22"/>
                <w:lang w:bidi="ar-SA"/>
              </w:rPr>
              <w:t>σοβαρό επαγγελματικό παράπτωμα</w:t>
            </w:r>
            <w:r>
              <w:rPr>
                <w:rStyle w:val="a4"/>
                <w:rFonts w:ascii="Calibri" w:eastAsia="Times New Roman" w:hAnsi="Calibri" w:cs="Calibri"/>
                <w:b/>
                <w:sz w:val="22"/>
                <w:szCs w:val="22"/>
                <w:lang w:bidi="ar-SA"/>
              </w:rPr>
              <w:endnoteReference w:id="28"/>
            </w:r>
            <w:r>
              <w:rPr>
                <w:rFonts w:ascii="Calibri" w:eastAsia="Times New Roman" w:hAnsi="Calibri" w:cs="Calibri"/>
                <w:sz w:val="22"/>
                <w:szCs w:val="22"/>
                <w:lang w:bidi="ar-SA"/>
              </w:rPr>
              <w:t>;</w:t>
            </w:r>
          </w:p>
          <w:p w:rsidR="00BA39D4" w:rsidRDefault="00BA39D4" w:rsidP="0047467B">
            <w:pPr>
              <w:widowControl/>
              <w:spacing w:line="276" w:lineRule="auto"/>
              <w:jc w:val="both"/>
              <w:textAlignment w:val="auto"/>
            </w:pPr>
            <w:r>
              <w:rPr>
                <w:rFonts w:ascii="Calibri" w:eastAsia="Times New Roman" w:hAnsi="Calibri" w:cs="Calibri"/>
                <w:b/>
                <w:sz w:val="22"/>
                <w:szCs w:val="22"/>
                <w:lang w:bidi="ar-SA"/>
              </w:rPr>
              <w:t>Εάν ναι</w:t>
            </w:r>
            <w:r>
              <w:rPr>
                <w:rFonts w:ascii="Calibri" w:eastAsia="Times New Roman" w:hAnsi="Calibri" w:cs="Calibri"/>
                <w:sz w:val="22"/>
                <w:szCs w:val="22"/>
                <w:lang w:bidi="ar-SA"/>
              </w:rPr>
              <w:t>, να αναφερθούν λεπτομερείς πληροφορίες:</w:t>
            </w:r>
          </w:p>
        </w:tc>
        <w:tc>
          <w:tcPr>
            <w:tcW w:w="4702" w:type="dxa"/>
            <w:tcBorders>
              <w:top w:val="single" w:sz="4" w:space="0" w:color="000000"/>
              <w:left w:val="single" w:sz="4" w:space="0" w:color="000000"/>
              <w:bottom w:val="single" w:sz="4" w:space="0" w:color="000000"/>
              <w:right w:val="single" w:sz="4" w:space="0" w:color="000000"/>
            </w:tcBorders>
            <w:shd w:val="clear" w:color="auto" w:fill="auto"/>
          </w:tcPr>
          <w:p w:rsidR="00BA39D4" w:rsidRDefault="00BA39D4" w:rsidP="0047467B">
            <w:pPr>
              <w:widowControl/>
              <w:spacing w:line="276" w:lineRule="auto"/>
              <w:textAlignment w:val="auto"/>
            </w:pPr>
            <w:r>
              <w:rPr>
                <w:rFonts w:ascii="Calibri" w:eastAsia="Times New Roman" w:hAnsi="Calibri" w:cs="Calibri"/>
                <w:sz w:val="22"/>
                <w:szCs w:val="22"/>
                <w:lang w:bidi="ar-SA"/>
              </w:rPr>
              <w:t>[] Ναι [] Όχι</w:t>
            </w:r>
          </w:p>
          <w:p w:rsidR="00BA39D4" w:rsidRDefault="00BA39D4" w:rsidP="0047467B">
            <w:pPr>
              <w:widowControl/>
              <w:spacing w:line="276" w:lineRule="auto"/>
              <w:jc w:val="both"/>
              <w:textAlignment w:val="auto"/>
              <w:rPr>
                <w:rFonts w:ascii="Calibri" w:eastAsia="Times New Roman" w:hAnsi="Calibri" w:cs="Calibri"/>
                <w:lang w:bidi="ar-SA"/>
              </w:rPr>
            </w:pP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w:t>
            </w:r>
          </w:p>
        </w:tc>
      </w:tr>
      <w:tr w:rsidR="00BA39D4" w:rsidTr="0047467B">
        <w:trPr>
          <w:cantSplit/>
          <w:trHeight w:val="257"/>
        </w:trPr>
        <w:tc>
          <w:tcPr>
            <w:tcW w:w="4532" w:type="dxa"/>
            <w:vMerge/>
            <w:tcBorders>
              <w:left w:val="single" w:sz="4" w:space="0" w:color="000000"/>
              <w:bottom w:val="single" w:sz="4" w:space="0" w:color="000000"/>
            </w:tcBorders>
            <w:shd w:val="clear" w:color="auto" w:fill="auto"/>
          </w:tcPr>
          <w:p w:rsidR="00BA39D4" w:rsidRDefault="00BA39D4" w:rsidP="0047467B">
            <w:pPr>
              <w:widowControl/>
              <w:snapToGrid w:val="0"/>
              <w:spacing w:line="276" w:lineRule="auto"/>
              <w:jc w:val="both"/>
              <w:textAlignment w:val="auto"/>
              <w:rPr>
                <w:rFonts w:ascii="Calibri" w:eastAsia="Times New Roman" w:hAnsi="Calibri" w:cs="Calibri"/>
                <w:lang w:bidi="ar-SA"/>
              </w:rPr>
            </w:pPr>
          </w:p>
        </w:tc>
        <w:tc>
          <w:tcPr>
            <w:tcW w:w="4702" w:type="dxa"/>
            <w:tcBorders>
              <w:left w:val="single" w:sz="4" w:space="0" w:color="000000"/>
              <w:bottom w:val="single" w:sz="4" w:space="0" w:color="000000"/>
              <w:right w:val="single" w:sz="4" w:space="0" w:color="000000"/>
            </w:tcBorders>
            <w:shd w:val="clear" w:color="auto" w:fill="auto"/>
          </w:tcPr>
          <w:p w:rsidR="00BA39D4" w:rsidRDefault="00BA39D4" w:rsidP="0047467B">
            <w:pPr>
              <w:widowControl/>
              <w:snapToGrid w:val="0"/>
              <w:spacing w:line="276" w:lineRule="auto"/>
              <w:jc w:val="both"/>
              <w:textAlignment w:val="auto"/>
              <w:rPr>
                <w:rFonts w:ascii="Calibri" w:eastAsia="Times New Roman" w:hAnsi="Calibri" w:cs="Calibri"/>
                <w:b/>
                <w:lang w:bidi="ar-SA"/>
              </w:rPr>
            </w:pPr>
          </w:p>
          <w:p w:rsidR="00BA39D4" w:rsidRDefault="00BA39D4" w:rsidP="0047467B">
            <w:pPr>
              <w:widowControl/>
              <w:spacing w:line="276" w:lineRule="auto"/>
              <w:jc w:val="both"/>
              <w:textAlignment w:val="auto"/>
            </w:pPr>
            <w:r>
              <w:rPr>
                <w:rFonts w:ascii="Calibri" w:eastAsia="Times New Roman" w:hAnsi="Calibri" w:cs="Calibri"/>
                <w:b/>
                <w:sz w:val="22"/>
                <w:szCs w:val="22"/>
                <w:lang w:bidi="ar-SA"/>
              </w:rPr>
              <w:t>Εάν ναι</w:t>
            </w:r>
            <w:r>
              <w:rPr>
                <w:rFonts w:ascii="Calibri" w:eastAsia="Times New Roman" w:hAnsi="Calibri" w:cs="Calibri"/>
                <w:sz w:val="22"/>
                <w:szCs w:val="22"/>
                <w:lang w:bidi="ar-SA"/>
              </w:rPr>
              <w:t xml:space="preserve">, έχει λάβει ο οικονομικός φορέας μέτρα αυτοκάθαρσης; </w:t>
            </w:r>
          </w:p>
          <w:p w:rsidR="00BA39D4" w:rsidRDefault="00BA39D4" w:rsidP="0047467B">
            <w:pPr>
              <w:widowControl/>
              <w:spacing w:line="276" w:lineRule="auto"/>
              <w:textAlignment w:val="auto"/>
            </w:pPr>
            <w:r>
              <w:rPr>
                <w:rFonts w:ascii="Calibri" w:eastAsia="Times New Roman" w:hAnsi="Calibri" w:cs="Calibri"/>
                <w:sz w:val="22"/>
                <w:szCs w:val="22"/>
                <w:lang w:bidi="ar-SA"/>
              </w:rPr>
              <w:t>[] Ναι [] Όχι</w:t>
            </w:r>
          </w:p>
          <w:p w:rsidR="00BA39D4" w:rsidRDefault="00BA39D4" w:rsidP="0047467B">
            <w:pPr>
              <w:widowControl/>
              <w:spacing w:line="276" w:lineRule="auto"/>
              <w:textAlignment w:val="auto"/>
            </w:pPr>
            <w:r>
              <w:rPr>
                <w:rFonts w:ascii="Calibri" w:eastAsia="Times New Roman" w:hAnsi="Calibri" w:cs="Calibri"/>
                <w:b/>
                <w:sz w:val="22"/>
                <w:szCs w:val="22"/>
                <w:lang w:bidi="ar-SA"/>
              </w:rPr>
              <w:t>Εάν το έχει πράξει,</w:t>
            </w:r>
            <w:r>
              <w:rPr>
                <w:rFonts w:ascii="Calibri" w:eastAsia="Times New Roman" w:hAnsi="Calibri" w:cs="Calibri"/>
                <w:sz w:val="22"/>
                <w:szCs w:val="22"/>
                <w:lang w:bidi="ar-SA"/>
              </w:rPr>
              <w:t xml:space="preserve"> περιγράψτε τα μέτρα που λήφθηκαν: </w:t>
            </w:r>
          </w:p>
          <w:p w:rsidR="00BA39D4" w:rsidRDefault="00BA39D4" w:rsidP="0047467B">
            <w:pPr>
              <w:widowControl/>
              <w:spacing w:line="276" w:lineRule="auto"/>
              <w:textAlignment w:val="auto"/>
            </w:pPr>
            <w:r>
              <w:rPr>
                <w:rFonts w:ascii="Calibri" w:eastAsia="Times New Roman" w:hAnsi="Calibri" w:cs="Calibri"/>
                <w:sz w:val="22"/>
                <w:szCs w:val="22"/>
                <w:lang w:bidi="ar-SA"/>
              </w:rPr>
              <w:t>[..........……]</w:t>
            </w:r>
          </w:p>
        </w:tc>
      </w:tr>
    </w:tbl>
    <w:p w:rsidR="00BA39D4" w:rsidRDefault="00BA39D4" w:rsidP="00BA39D4">
      <w:pPr>
        <w:widowControl/>
        <w:spacing w:after="200" w:line="276" w:lineRule="auto"/>
        <w:jc w:val="center"/>
        <w:textAlignment w:val="auto"/>
        <w:rPr>
          <w:rFonts w:ascii="Calibri" w:eastAsia="Times New Roman" w:hAnsi="Calibri" w:cs="Calibri"/>
          <w:b/>
          <w:bCs/>
          <w:sz w:val="22"/>
          <w:szCs w:val="22"/>
          <w:lang w:bidi="ar-SA"/>
        </w:rPr>
      </w:pPr>
    </w:p>
    <w:p w:rsidR="00BA39D4" w:rsidRDefault="00BA39D4" w:rsidP="00BA39D4">
      <w:pPr>
        <w:keepNext/>
        <w:pageBreakBefore/>
        <w:widowControl/>
        <w:spacing w:before="120" w:after="360" w:line="276" w:lineRule="auto"/>
        <w:jc w:val="center"/>
        <w:textAlignment w:val="auto"/>
      </w:pPr>
      <w:r>
        <w:rPr>
          <w:rFonts w:ascii="Calibri" w:eastAsia="Times New Roman" w:hAnsi="Calibri" w:cs="Calibri"/>
          <w:b/>
          <w:bCs/>
          <w:sz w:val="22"/>
          <w:szCs w:val="22"/>
          <w:lang w:bidi="ar-SA"/>
        </w:rPr>
        <w:lastRenderedPageBreak/>
        <w:t>Μέρος VI: Τελικές δηλώσεις</w:t>
      </w:r>
    </w:p>
    <w:p w:rsidR="00BA39D4" w:rsidRDefault="00BA39D4" w:rsidP="00BA39D4">
      <w:pPr>
        <w:widowControl/>
        <w:spacing w:after="200" w:line="276" w:lineRule="auto"/>
        <w:jc w:val="both"/>
        <w:textAlignment w:val="auto"/>
      </w:pPr>
      <w:r>
        <w:rPr>
          <w:rFonts w:ascii="Calibri" w:eastAsia="Times New Roman" w:hAnsi="Calibri" w:cs="Calibri"/>
          <w:i/>
          <w:sz w:val="22"/>
          <w:szCs w:val="22"/>
          <w:lang w:bidi="ar-SA"/>
        </w:rPr>
        <w:t>Ο κάτωθι υπογεγραμμένος, δηλώνω επισήμως ότι τα στοιχεία που έχω αναφέρει σύμφωνα με τα μέρη Ι – IV ανωτέρω είναι ακριβή και ορθά και ότι έχω πλήρη επίγνωση των συνεπειών σε περίπτωση σοβαρών ψευδών δηλώσεων.</w:t>
      </w:r>
    </w:p>
    <w:p w:rsidR="00BA39D4" w:rsidRDefault="00BA39D4" w:rsidP="00BA39D4">
      <w:pPr>
        <w:widowControl/>
        <w:spacing w:after="200" w:line="276" w:lineRule="auto"/>
        <w:jc w:val="both"/>
        <w:textAlignment w:val="auto"/>
      </w:pPr>
      <w:r>
        <w:rPr>
          <w:rFonts w:ascii="Calibri" w:eastAsia="Times New Roman" w:hAnsi="Calibri" w:cs="Calibri"/>
          <w:i/>
          <w:sz w:val="22"/>
          <w:szCs w:val="22"/>
          <w:lang w:bidi="ar-SA"/>
        </w:rPr>
        <w:t xml:space="preserve">Ο κάτωθι υπογεγραμμένος, δηλώνω επισήμως ότι </w:t>
      </w:r>
      <w:proofErr w:type="spellStart"/>
      <w:r>
        <w:rPr>
          <w:rFonts w:ascii="Calibri" w:eastAsia="Times New Roman" w:hAnsi="Calibri" w:cs="Calibri"/>
          <w:i/>
          <w:sz w:val="22"/>
          <w:szCs w:val="22"/>
          <w:lang w:bidi="ar-SA"/>
        </w:rPr>
        <w:t>είμαισε</w:t>
      </w:r>
      <w:proofErr w:type="spellEnd"/>
      <w:r>
        <w:rPr>
          <w:rFonts w:ascii="Calibri" w:eastAsia="Times New Roman" w:hAnsi="Calibri" w:cs="Calibri"/>
          <w:i/>
          <w:sz w:val="22"/>
          <w:szCs w:val="22"/>
          <w:lang w:bidi="ar-SA"/>
        </w:rPr>
        <w:t xml:space="preserve"> θέση, κατόπιν αιτήματος και χωρίς καθυστέρηση, να προσκομίσω τα πιστοποιητικά και τις λοιπές μορφές αποδεικτικών εγγράφων που αναφέρονται</w:t>
      </w:r>
      <w:r>
        <w:rPr>
          <w:rStyle w:val="a4"/>
          <w:rFonts w:ascii="Calibri" w:eastAsia="Times New Roman" w:hAnsi="Calibri" w:cs="Calibri"/>
          <w:sz w:val="22"/>
          <w:szCs w:val="22"/>
          <w:lang w:bidi="ar-SA"/>
        </w:rPr>
        <w:endnoteReference w:id="29"/>
      </w:r>
      <w:r>
        <w:rPr>
          <w:rFonts w:ascii="Calibri" w:eastAsia="Times New Roman" w:hAnsi="Calibri" w:cs="Calibri"/>
          <w:i/>
          <w:sz w:val="22"/>
          <w:szCs w:val="22"/>
          <w:lang w:bidi="ar-SA"/>
        </w:rPr>
        <w:t>, εκτός εάν :</w:t>
      </w:r>
    </w:p>
    <w:p w:rsidR="00BA39D4" w:rsidRDefault="00BA39D4" w:rsidP="00BA39D4">
      <w:pPr>
        <w:widowControl/>
        <w:spacing w:after="200" w:line="276" w:lineRule="auto"/>
        <w:jc w:val="both"/>
        <w:textAlignment w:val="auto"/>
      </w:pPr>
      <w:r>
        <w:rPr>
          <w:rFonts w:ascii="Calibri" w:eastAsia="Times New Roman" w:hAnsi="Calibri" w:cs="Calibri"/>
          <w:i/>
          <w:sz w:val="22"/>
          <w:szCs w:val="22"/>
          <w:lang w:bidi="ar-SA"/>
        </w:rPr>
        <w:t>α) η αναθέτουσα αρχή ή ο αναθέτων φορέας έχει τη δυνατότητα να λάβει τα σχετικά δικαιολογητικά απευθείας με πρόσβαση σε εθνική βάση δεδομένων σε οποιοδήποτε κράτος μέλος αυτή διατίθεται δωρεάν</w:t>
      </w:r>
      <w:r>
        <w:rPr>
          <w:rStyle w:val="a4"/>
          <w:rFonts w:ascii="Calibri" w:eastAsia="Times New Roman" w:hAnsi="Calibri" w:cs="Calibri"/>
          <w:sz w:val="22"/>
          <w:szCs w:val="22"/>
          <w:lang w:bidi="ar-SA"/>
        </w:rPr>
        <w:endnoteReference w:id="30"/>
      </w:r>
      <w:r>
        <w:rPr>
          <w:rFonts w:ascii="Calibri" w:eastAsia="Times New Roman" w:hAnsi="Calibri" w:cs="Calibri"/>
          <w:i/>
          <w:sz w:val="22"/>
          <w:szCs w:val="22"/>
          <w:lang w:bidi="ar-SA"/>
        </w:rPr>
        <w:t>.</w:t>
      </w:r>
    </w:p>
    <w:p w:rsidR="00BA39D4" w:rsidRDefault="00BA39D4" w:rsidP="00BA39D4">
      <w:pPr>
        <w:widowControl/>
        <w:spacing w:after="200" w:line="276" w:lineRule="auto"/>
        <w:jc w:val="both"/>
        <w:textAlignment w:val="auto"/>
      </w:pPr>
      <w:r>
        <w:rPr>
          <w:rFonts w:ascii="Calibri" w:eastAsia="Times New Roman" w:hAnsi="Calibri" w:cs="Calibri"/>
          <w:i/>
          <w:sz w:val="22"/>
          <w:szCs w:val="22"/>
          <w:lang w:bidi="ar-SA"/>
        </w:rPr>
        <w:t>β) η αναθέτουσα αρχή ή ο αναθέτων φορέας έχουν ήδη στην κατοχή τους τα σχετικά έγγραφα.</w:t>
      </w:r>
    </w:p>
    <w:p w:rsidR="00BA39D4" w:rsidRDefault="00BA39D4" w:rsidP="00BA39D4">
      <w:pPr>
        <w:widowControl/>
        <w:spacing w:after="200" w:line="276" w:lineRule="auto"/>
        <w:jc w:val="both"/>
        <w:textAlignment w:val="auto"/>
      </w:pPr>
      <w:r>
        <w:rPr>
          <w:rFonts w:ascii="Calibri" w:eastAsia="Times New Roman" w:hAnsi="Calibri" w:cs="Calibri"/>
          <w:i/>
          <w:sz w:val="22"/>
          <w:szCs w:val="22"/>
          <w:lang w:bidi="ar-SA"/>
        </w:rPr>
        <w:t xml:space="preserve">Ο κάτωθι υπογεγραμμένος δίδω επισήμως τη συγκατάθεσή μου στ... [προσδιορισμός της αναθέτουσας αρχής ή του αναθέτοντα φορέα, όπως καθορίζεται στο μέρος Ι, ενότητα Α], προκειμένου να αποκτήσει πρόσβαση σε δικαιολογητικά των πληροφοριών τις οποίες έχω υποβάλλει στ... [να προσδιοριστεί το αντίστοιχο μέρος/ενότητα/σημείο] του παρόντος Τυποποιημένου Εντύπου Υπεύθυνης Δήλωσης για τους σκοπούς τ... </w:t>
      </w:r>
      <w:r>
        <w:rPr>
          <w:rFonts w:ascii="Calibri" w:eastAsia="Times New Roman" w:hAnsi="Calibri" w:cs="Calibri"/>
          <w:sz w:val="22"/>
          <w:szCs w:val="22"/>
          <w:lang w:bidi="ar-SA"/>
        </w:rPr>
        <w:t>[προσδιορισμός της διαδικασίας προμήθειας: (συνοπτική περιγραφή, παραπομπή στη δημοσίευση στον εθνικό τύπο, έντυπο και ηλεκτρονικό, αριθμός αναφοράς)]</w:t>
      </w:r>
      <w:r>
        <w:rPr>
          <w:rFonts w:ascii="Calibri" w:eastAsia="Times New Roman" w:hAnsi="Calibri" w:cs="Calibri"/>
          <w:i/>
          <w:sz w:val="22"/>
          <w:szCs w:val="22"/>
          <w:lang w:bidi="ar-SA"/>
        </w:rPr>
        <w:t>.</w:t>
      </w:r>
    </w:p>
    <w:p w:rsidR="00FF2D47" w:rsidRDefault="00FF2D47"/>
    <w:sectPr w:rsidR="00FF2D47" w:rsidSect="00FF2D47">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A39D4" w:rsidRDefault="00BA39D4" w:rsidP="00BA39D4">
      <w:r>
        <w:separator/>
      </w:r>
    </w:p>
  </w:endnote>
  <w:endnote w:type="continuationSeparator" w:id="1">
    <w:p w:rsidR="00BA39D4" w:rsidRDefault="00BA39D4" w:rsidP="00BA39D4">
      <w:r>
        <w:continuationSeparator/>
      </w:r>
    </w:p>
  </w:endnote>
  <w:endnote w:id="2">
    <w:p w:rsidR="00BA39D4" w:rsidRDefault="00BA39D4" w:rsidP="00BA39D4">
      <w:r w:rsidRPr="00917B12">
        <w:rPr>
          <w:rStyle w:val="EndnoteCharacters"/>
          <w:rFonts w:ascii="Calibri" w:hAnsi="Calibri"/>
          <w:sz w:val="20"/>
          <w:szCs w:val="20"/>
        </w:rPr>
        <w:endnoteRef/>
      </w:r>
      <w:r w:rsidRPr="00917B12">
        <w:rPr>
          <w:rFonts w:ascii="Calibri" w:eastAsia="Times New Roman" w:hAnsi="Calibri" w:cs="Calibri"/>
          <w:sz w:val="20"/>
          <w:szCs w:val="20"/>
          <w:lang w:bidi="ar-SA"/>
        </w:rPr>
        <w:t xml:space="preserve"> </w:t>
      </w:r>
      <w:r>
        <w:rPr>
          <w:rFonts w:ascii="Calibri" w:eastAsia="Times New Roman" w:hAnsi="Calibri" w:cs="Calibri"/>
          <w:sz w:val="20"/>
          <w:szCs w:val="20"/>
          <w:lang w:bidi="ar-SA"/>
        </w:rPr>
        <w:t xml:space="preserve"> Σε περίπτωση που η αναθέτουσα αρχή /αναθέτων φορέας είναι περισσότερες (οι) της (του) μίας (ενός) θα αναφέρεται το σύνολο αυτών</w:t>
      </w:r>
    </w:p>
  </w:endnote>
  <w:endnote w:id="3">
    <w:p w:rsidR="00BA39D4" w:rsidRDefault="00BA39D4" w:rsidP="00BA39D4">
      <w:pPr>
        <w:pStyle w:val="a5"/>
        <w:tabs>
          <w:tab w:val="left" w:pos="284"/>
        </w:tabs>
        <w:ind w:firstLine="0"/>
      </w:pPr>
      <w:r>
        <w:rPr>
          <w:rStyle w:val="EndnoteCharacters"/>
        </w:rPr>
        <w:endnoteRef/>
      </w:r>
      <w:r>
        <w:tab/>
        <w:t>Επαναλάβετε τα στοιχεία των αρμοδίων, όνομα και επώνυμο, όσες φορές χρειάζεται.</w:t>
      </w:r>
    </w:p>
  </w:endnote>
  <w:endnote w:id="4">
    <w:p w:rsidR="00BA39D4" w:rsidRDefault="00BA39D4" w:rsidP="00BA39D4">
      <w:pPr>
        <w:pStyle w:val="a5"/>
        <w:tabs>
          <w:tab w:val="left" w:pos="284"/>
        </w:tabs>
        <w:ind w:firstLine="0"/>
      </w:pPr>
      <w:r>
        <w:rPr>
          <w:rStyle w:val="EndnoteCharacters"/>
        </w:rPr>
        <w:endnoteRef/>
      </w:r>
      <w:r>
        <w:tab/>
        <w:t xml:space="preserve">Βλέπε </w:t>
      </w:r>
      <w:r>
        <w:rPr>
          <w:rStyle w:val="DeltaViewInsertion"/>
        </w:rPr>
        <w:t xml:space="preserve">σύσταση της Επιτροπής, της 6ης Μαΐου 2003, σχετικά με τον ορισμό των πολύ μικρών, των μικρών και των μεσαίων επιχειρήσεων (ΕΕ L 124 της 20.5.2003, σ. 36). Οι πληροφορίες αυτές απαιτούνται μόνο για στατιστικούς σκοπούς. </w:t>
      </w:r>
    </w:p>
    <w:p w:rsidR="00BA39D4" w:rsidRDefault="00BA39D4" w:rsidP="00BA39D4">
      <w:pPr>
        <w:pStyle w:val="a5"/>
        <w:tabs>
          <w:tab w:val="left" w:pos="284"/>
        </w:tabs>
        <w:ind w:firstLine="0"/>
      </w:pPr>
      <w:r>
        <w:rPr>
          <w:rStyle w:val="DeltaViewInsertion"/>
        </w:rPr>
        <w:tab/>
        <w:t>Πολύ μικρή επιχείρηση: επιχείρηση η οποία απασχολεί λιγότερους από 10 εργαζομένους και της οποίας ο ετήσιος κύκλος εργασιών και/ή το σύνολο του ετήσιου ισολογισμού δεν υπερβαίνει τα 2 εκατομμύρια ευρώ.</w:t>
      </w:r>
    </w:p>
    <w:p w:rsidR="00BA39D4" w:rsidRDefault="00BA39D4" w:rsidP="00BA39D4">
      <w:pPr>
        <w:pStyle w:val="a5"/>
        <w:tabs>
          <w:tab w:val="left" w:pos="284"/>
        </w:tabs>
        <w:ind w:firstLine="0"/>
      </w:pPr>
      <w:r>
        <w:rPr>
          <w:rStyle w:val="DeltaViewInsertion"/>
        </w:rPr>
        <w:tab/>
        <w:t>Μικρή επιχείρηση: επιχείρηση η οποία απασχολεί λιγότερους από 50 εργαζομένους και της οποίας ο ετήσιος κύκλος εργασιών και/ή το σύνολο του ετήσιου ισολογισμού δεν υπερβαίνει τα 10 εκατομμύρια ευρώ.</w:t>
      </w:r>
    </w:p>
    <w:p w:rsidR="00BA39D4" w:rsidRDefault="00BA39D4" w:rsidP="00BA39D4">
      <w:pPr>
        <w:pStyle w:val="a5"/>
        <w:tabs>
          <w:tab w:val="left" w:pos="284"/>
        </w:tabs>
        <w:ind w:firstLine="0"/>
      </w:pPr>
      <w:r>
        <w:rPr>
          <w:rStyle w:val="DeltaViewInsertion"/>
        </w:rPr>
        <w:tab/>
        <w:t xml:space="preserve">Μεσαίες επιχειρήσεις: επιχειρήσεις που δεν είναι ούτε πολύ μικρές ούτε μικρές και </w:t>
      </w:r>
      <w:r>
        <w:t xml:space="preserve">οι οποίες </w:t>
      </w:r>
      <w:r>
        <w:rPr>
          <w:b/>
        </w:rPr>
        <w:t>απασχολούν λιγότερους από 250 εργαζομένους</w:t>
      </w:r>
      <w:r>
        <w:t xml:space="preserve"> και των οποίων ο </w:t>
      </w:r>
      <w:r>
        <w:rPr>
          <w:b/>
        </w:rPr>
        <w:t>ετήσιος κύκλος εργασιών δεν υπερβαίνει τα 50 εκατομμύρια ευρώ</w:t>
      </w:r>
      <w:r>
        <w:t xml:space="preserve"> </w:t>
      </w:r>
      <w:r>
        <w:rPr>
          <w:b/>
          <w:i/>
        </w:rPr>
        <w:t>και/ή</w:t>
      </w:r>
      <w:r>
        <w:t xml:space="preserve"> το </w:t>
      </w:r>
      <w:r>
        <w:rPr>
          <w:b/>
        </w:rPr>
        <w:t>σύνολο του ετήσιου ισολογισμού δεν υπερβαίνει τα 43 εκατομμύρια ευρώ</w:t>
      </w:r>
      <w:r>
        <w:t>.</w:t>
      </w:r>
    </w:p>
  </w:endnote>
  <w:endnote w:id="5">
    <w:p w:rsidR="00BA39D4" w:rsidRDefault="00BA39D4" w:rsidP="00BA39D4">
      <w:pPr>
        <w:pStyle w:val="a5"/>
        <w:tabs>
          <w:tab w:val="left" w:pos="284"/>
        </w:tabs>
        <w:ind w:firstLine="0"/>
      </w:pPr>
      <w:r>
        <w:rPr>
          <w:rStyle w:val="EndnoteCharacters"/>
        </w:rPr>
        <w:endnoteRef/>
      </w:r>
      <w:r>
        <w:tab/>
        <w:t xml:space="preserve">Έχει δηλαδή ως κύριο σκοπό την κοινωνική και επαγγελματική ένταξη ατόμων με αναπηρία ή </w:t>
      </w:r>
      <w:proofErr w:type="spellStart"/>
      <w:r>
        <w:t>μειονεκτούντων</w:t>
      </w:r>
      <w:proofErr w:type="spellEnd"/>
      <w:r>
        <w:t xml:space="preserve"> ατόμων.</w:t>
      </w:r>
    </w:p>
  </w:endnote>
  <w:endnote w:id="6">
    <w:p w:rsidR="00BA39D4" w:rsidRDefault="00BA39D4" w:rsidP="00BA39D4">
      <w:pPr>
        <w:pStyle w:val="a5"/>
        <w:tabs>
          <w:tab w:val="left" w:pos="284"/>
        </w:tabs>
        <w:ind w:firstLine="0"/>
      </w:pPr>
      <w:r>
        <w:rPr>
          <w:rStyle w:val="EndnoteCharacters"/>
        </w:rPr>
        <w:endnoteRef/>
      </w:r>
      <w:r>
        <w:tab/>
        <w:t>Τα δικαιολογητικά και η κατάταξη, εάν υπάρχουν, αναφέρονται στην πιστοποίηση.</w:t>
      </w:r>
    </w:p>
  </w:endnote>
  <w:endnote w:id="7">
    <w:p w:rsidR="00BA39D4" w:rsidRDefault="00BA39D4" w:rsidP="00BA39D4">
      <w:pPr>
        <w:pStyle w:val="a5"/>
        <w:tabs>
          <w:tab w:val="left" w:pos="284"/>
        </w:tabs>
        <w:ind w:firstLine="0"/>
      </w:pPr>
      <w:r>
        <w:rPr>
          <w:rStyle w:val="EndnoteCharacters"/>
        </w:rPr>
        <w:endnoteRef/>
      </w:r>
      <w:r>
        <w:tab/>
        <w:t>Ειδικότερα ως μέλος ένωσης ή κοινοπραξίας ή άλλου παρόμοιου καθεστώτος.</w:t>
      </w:r>
    </w:p>
  </w:endnote>
  <w:endnote w:id="8">
    <w:p w:rsidR="00BA39D4" w:rsidRDefault="00BA39D4" w:rsidP="00BA39D4">
      <w:pPr>
        <w:pStyle w:val="a5"/>
        <w:tabs>
          <w:tab w:val="left" w:pos="284"/>
        </w:tabs>
        <w:ind w:firstLine="0"/>
      </w:pPr>
      <w:r>
        <w:rPr>
          <w:rStyle w:val="EndnoteCharacters"/>
        </w:rPr>
        <w:endnoteRef/>
      </w:r>
      <w:r>
        <w:tab/>
        <w:t xml:space="preserve">Σύμφωνα με τις διατάξεις του άρθρου 73 παρ. 3 α, </w:t>
      </w:r>
      <w:r>
        <w:rPr>
          <w:u w:val="single"/>
        </w:rPr>
        <w:t xml:space="preserve">εφόσον προβλέπεται στα έγγραφα της σύμβασης </w:t>
      </w:r>
      <w:r>
        <w:t xml:space="preserve">είναι δυνατή η κατ' εξαίρεση παρέκκλιση από τον υποχρεωτικό αποκλεισμό  για επιτακτικούς λόγους δημόσιου συμφέροντος, όπως δημόσιας υγείας ή προστασίας του περιβάλλοντος. </w:t>
      </w:r>
    </w:p>
  </w:endnote>
  <w:endnote w:id="9">
    <w:p w:rsidR="00BA39D4" w:rsidRDefault="00BA39D4" w:rsidP="00BA39D4">
      <w:pPr>
        <w:pStyle w:val="a5"/>
        <w:tabs>
          <w:tab w:val="left" w:pos="284"/>
        </w:tabs>
        <w:ind w:firstLine="0"/>
      </w:pPr>
      <w:r>
        <w:rPr>
          <w:rStyle w:val="EndnoteCharacters"/>
        </w:rPr>
        <w:endnoteRef/>
      </w:r>
      <w:r>
        <w:tab/>
        <w:t>Όπως ορίζεται στο άρθρο 2 της απόφασης-πλαίσιο 2008/841/ΔΕΥ του Συμβουλίου, της 24ης Οκτωβρίου 2008, για την καταπολέμηση του οργανωμένου εγκλήματος (ΕΕ L 300 της 11.11.2008, σ. 42).</w:t>
      </w:r>
    </w:p>
  </w:endnote>
  <w:endnote w:id="10">
    <w:p w:rsidR="00BA39D4" w:rsidRDefault="00BA39D4" w:rsidP="00BA39D4">
      <w:pPr>
        <w:pStyle w:val="a5"/>
        <w:tabs>
          <w:tab w:val="left" w:pos="284"/>
        </w:tabs>
        <w:ind w:firstLine="0"/>
      </w:pPr>
      <w:r>
        <w:rPr>
          <w:rStyle w:val="EndnoteCharacters"/>
        </w:rPr>
        <w:endnoteRef/>
      </w:r>
      <w:r>
        <w:tab/>
        <w:t>Σύμφωνα με άρθρο 73 παρ. 1 (β). Στον Κανονισμό ΕΕΕΣ (Κανονισμός ΕΕ 2016/7) αναφέρεται ως “διαφθορά”.</w:t>
      </w:r>
    </w:p>
  </w:endnote>
  <w:endnote w:id="11">
    <w:p w:rsidR="00BA39D4" w:rsidRDefault="00BA39D4" w:rsidP="00BA39D4">
      <w:pPr>
        <w:pStyle w:val="a5"/>
        <w:tabs>
          <w:tab w:val="left" w:pos="284"/>
        </w:tabs>
        <w:ind w:firstLine="0"/>
      </w:pPr>
      <w:r>
        <w:rPr>
          <w:rStyle w:val="EndnoteCharacters"/>
        </w:rPr>
        <w:endnoteRef/>
      </w:r>
      <w:r>
        <w:tab/>
        <w:t xml:space="preserve">Όπως ορίζεται στο άρθρο 3 της Σύμβασης περί της καταπολέμησης της δωροδοκίας στην οποία ενέχονται υπάλληλοι των Ευρωπαϊκών Κοινοτήτων ή των κρατών μελών της Ευρωπαϊκής Ένωσης (ΕΕ C 195 της 25.6.1997, σ. 1) και στην παράγραφο 1 του άρθρου 2 της απόφασης-πλαίσιο 2003/568/ΔΕΥ του Συμβουλίου, της 22ας Ιουλίου 2003 για την καταπολέμηση της δωροδοκίας στον ιδιωτικό τομέα (ΕΕ L 192 της 31.7.2003, σ. 54). Περιλαμβάνει επίσης τη διαφθορά όπως ορίζεται στο </w:t>
      </w:r>
      <w:r>
        <w:rPr>
          <w:b/>
        </w:rPr>
        <w:t>ν. 3560/2007</w:t>
      </w:r>
      <w:r>
        <w:t xml:space="preserve"> </w:t>
      </w:r>
      <w:r>
        <w:rPr>
          <w:b/>
        </w:rPr>
        <w:t xml:space="preserve">(ΦΕΚ 103/Α), </w:t>
      </w:r>
      <w:r>
        <w:rPr>
          <w:i/>
        </w:rPr>
        <w:t xml:space="preserve">«Κύρωση και εφαρμογή της Σύμβασης ποινικού δικαίου για τη διαφθορά και του Πρόσθετου </w:t>
      </w:r>
      <w:proofErr w:type="spellStart"/>
      <w:r>
        <w:rPr>
          <w:i/>
        </w:rPr>
        <w:t>σ΄</w:t>
      </w:r>
      <w:proofErr w:type="spellEnd"/>
      <w:r>
        <w:rPr>
          <w:i/>
        </w:rPr>
        <w:t xml:space="preserve"> αυτήν Πρωτοκόλλου» (αφορά σε </w:t>
      </w:r>
      <w:r>
        <w:t xml:space="preserve"> </w:t>
      </w:r>
      <w:r>
        <w:rPr>
          <w:i/>
        </w:rPr>
        <w:t>προσθήκη καθόσον στο ν. Άρθρο 73 παρ. 1 β αναφέρεται η κείμενη νομοθεσία)</w:t>
      </w:r>
      <w:r>
        <w:t>.</w:t>
      </w:r>
    </w:p>
  </w:endnote>
  <w:endnote w:id="12">
    <w:p w:rsidR="00BA39D4" w:rsidRDefault="00BA39D4" w:rsidP="00BA39D4">
      <w:pPr>
        <w:pStyle w:val="a5"/>
        <w:tabs>
          <w:tab w:val="left" w:pos="284"/>
        </w:tabs>
        <w:ind w:firstLine="0"/>
      </w:pPr>
      <w:r>
        <w:rPr>
          <w:rStyle w:val="EndnoteCharacters"/>
        </w:rPr>
        <w:endnoteRef/>
      </w:r>
      <w:r>
        <w:tab/>
        <w:t>Κατά την έννοια του άρθρου 1 της σύμβασης σχετικά με τη προστασία των οικονομικών συμφερόντων των Ευρωπαϊκών Κοινοτήτων (ΕΕ C 316 της 27.11.1995, σ. 48)</w:t>
      </w:r>
      <w:r>
        <w:rPr>
          <w:rStyle w:val="a3"/>
        </w:rPr>
        <w:t xml:space="preserve">  </w:t>
      </w:r>
      <w:r>
        <w:t>όπως κυρώθηκε με το ν. 2803/2000 (ΦΕΚ 48/Α) "</w:t>
      </w:r>
      <w:r>
        <w:rPr>
          <w:i/>
          <w:iCs/>
        </w:rPr>
        <w:t xml:space="preserve">Κύρωση της </w:t>
      </w:r>
      <w:proofErr w:type="spellStart"/>
      <w:r>
        <w:rPr>
          <w:i/>
          <w:iCs/>
        </w:rPr>
        <w:t>Σύµβασης</w:t>
      </w:r>
      <w:proofErr w:type="spellEnd"/>
      <w:r>
        <w:rPr>
          <w:i/>
          <w:iCs/>
        </w:rPr>
        <w:t xml:space="preserve"> σχετικά µε την προστασία των </w:t>
      </w:r>
      <w:proofErr w:type="spellStart"/>
      <w:r>
        <w:rPr>
          <w:i/>
          <w:iCs/>
        </w:rPr>
        <w:t>οικονοµικών</w:t>
      </w:r>
      <w:proofErr w:type="spellEnd"/>
      <w:r>
        <w:rPr>
          <w:i/>
          <w:iCs/>
        </w:rPr>
        <w:t xml:space="preserve"> </w:t>
      </w:r>
      <w:proofErr w:type="spellStart"/>
      <w:r>
        <w:rPr>
          <w:i/>
          <w:iCs/>
        </w:rPr>
        <w:t>συµφερόντων</w:t>
      </w:r>
      <w:proofErr w:type="spellEnd"/>
      <w:r>
        <w:rPr>
          <w:i/>
          <w:iCs/>
        </w:rPr>
        <w:t xml:space="preserve"> των Ευρωπαϊκών Κοινοτήτων και των συναφών µε αυτήν Πρωτοκόλλων.</w:t>
      </w:r>
    </w:p>
  </w:endnote>
  <w:endnote w:id="13">
    <w:p w:rsidR="00BA39D4" w:rsidRDefault="00BA39D4" w:rsidP="00BA39D4">
      <w:pPr>
        <w:pStyle w:val="a5"/>
        <w:tabs>
          <w:tab w:val="left" w:pos="284"/>
        </w:tabs>
        <w:ind w:firstLine="0"/>
      </w:pPr>
      <w:r>
        <w:rPr>
          <w:rStyle w:val="EndnoteCharacters"/>
        </w:rPr>
        <w:endnoteRef/>
      </w:r>
      <w:r>
        <w:tab/>
        <w:t>Όπως ορίζονται στα άρθρα 1 και 3 της απόφασης-πλαίσιο του Συμβουλίου, της 13ης Ιουνίου 2002 για την καταπολέμηση της τρομοκρατίας (ΕΕ L 164 της 22.6.2002, σ. 3). Αυτός ο λόγος αποκλεισμού περιλαμβάνει επίσης την ηθική αυτουργία ή την απόπειρα εγκλήματος, όπως αναφέρονται στο άρθρο 4 της εν λόγω απόφασης-πλαίσιο.</w:t>
      </w:r>
    </w:p>
  </w:endnote>
  <w:endnote w:id="14">
    <w:p w:rsidR="00BA39D4" w:rsidRDefault="00BA39D4" w:rsidP="00BA39D4">
      <w:pPr>
        <w:pStyle w:val="a5"/>
        <w:tabs>
          <w:tab w:val="left" w:pos="284"/>
        </w:tabs>
        <w:ind w:firstLine="0"/>
      </w:pPr>
      <w:r>
        <w:rPr>
          <w:rStyle w:val="EndnoteCharacters"/>
        </w:rPr>
        <w:endnoteRef/>
      </w:r>
      <w:r>
        <w:tab/>
        <w:t>Όπως ορίζεται στο άρθρο 1 της οδηγίας 2005/60/ΕΚ του Ευρωπαϊκού Κοινοβουλίου και του Συμβουλίου, της 26ης Οκτωβρίου 2005, σχετικά με την πρόληψη της χρησιμοποίησης του χρηματοπιστωτικού συστήματος για τη νομιμοποίηση εσόδων από παράνομες δραστηριότητες και τη χρηματοδότηση της τρομοκρατίας</w:t>
      </w:r>
      <w:r>
        <w:rPr>
          <w:rStyle w:val="DeltaViewInsertion"/>
          <w:color w:val="000000"/>
        </w:rPr>
        <w:t xml:space="preserve"> (ΕΕ L 309 της 25.11.2005, σ.15) </w:t>
      </w:r>
      <w:r>
        <w:rPr>
          <w:rStyle w:val="a3"/>
          <w:color w:val="000000"/>
        </w:rPr>
        <w:t xml:space="preserve"> </w:t>
      </w:r>
      <w:r>
        <w:rPr>
          <w:rStyle w:val="DeltaViewInsertion"/>
          <w:color w:val="000000"/>
        </w:rPr>
        <w:t xml:space="preserve">που ενσωματώθηκε με το ν. 3691/2008 </w:t>
      </w:r>
      <w:r>
        <w:rPr>
          <w:rStyle w:val="DeltaViewInsertion"/>
          <w:color w:val="000000"/>
          <w:spacing w:val="-10"/>
        </w:rPr>
        <w:t xml:space="preserve">(ΦΕΚ 166/Α) </w:t>
      </w:r>
      <w:r>
        <w:rPr>
          <w:rStyle w:val="DeltaViewInsertion"/>
          <w:iCs/>
          <w:color w:val="000000"/>
          <w:spacing w:val="-10"/>
        </w:rPr>
        <w:t>“</w:t>
      </w:r>
      <w:r>
        <w:rPr>
          <w:rStyle w:val="DeltaViewInsertion"/>
          <w:iCs/>
          <w:color w:val="000000"/>
        </w:rPr>
        <w:t>Πρόληψη και καταστολή της νομιμοποίησης εσόδων από εγκληματικές δραστηριότητες και της χρηματοδότησης της τρομοκρατίας και άλλες διατάξεις</w:t>
      </w:r>
      <w:r>
        <w:rPr>
          <w:rStyle w:val="DeltaViewInsertion"/>
          <w:color w:val="000000"/>
        </w:rPr>
        <w:t>”.</w:t>
      </w:r>
    </w:p>
  </w:endnote>
  <w:endnote w:id="15">
    <w:p w:rsidR="00BA39D4" w:rsidRDefault="00BA39D4" w:rsidP="00BA39D4">
      <w:pPr>
        <w:pStyle w:val="a5"/>
        <w:tabs>
          <w:tab w:val="left" w:pos="284"/>
        </w:tabs>
        <w:ind w:firstLine="0"/>
      </w:pPr>
      <w:r>
        <w:rPr>
          <w:rStyle w:val="EndnoteCharacters"/>
        </w:rPr>
        <w:endnoteRef/>
      </w:r>
      <w:r>
        <w:rPr>
          <w:rStyle w:val="DeltaViewInsertion"/>
        </w:rPr>
        <w:tab/>
        <w:t>Όπως ορίζεται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w:t>
      </w:r>
      <w:r>
        <w:rPr>
          <w:rStyle w:val="DeltaViewInsertion"/>
          <w:color w:val="000000"/>
        </w:rPr>
        <w:t>, καθώς και για την αντικατάσταση της απόφασης-πλαίσιο 2002/629/ΔΕΥ του Συμβουλίου (ΕΕ L 101 της 15.4.2011, σ. 1) η οποία ενσωματώθηκε στην εθνική νομοθεσία με το ν. 4198/2013 (ΦΕΚ 215/Α)"</w:t>
      </w:r>
      <w:r>
        <w:rPr>
          <w:rStyle w:val="DeltaViewInsertion"/>
          <w:iCs/>
          <w:color w:val="000000"/>
        </w:rPr>
        <w:t>Πρόληψη και καταπολέμηση της εμπορίας ανθρώπων και προστασία των θυμάτων αυτής και άλλες διατάξεις.".</w:t>
      </w:r>
    </w:p>
  </w:endnote>
  <w:endnote w:id="16">
    <w:p w:rsidR="00BA39D4" w:rsidRDefault="00BA39D4" w:rsidP="00BA39D4">
      <w:pPr>
        <w:pStyle w:val="a5"/>
        <w:tabs>
          <w:tab w:val="left" w:pos="284"/>
        </w:tabs>
        <w:ind w:firstLine="0"/>
      </w:pPr>
      <w:r>
        <w:rPr>
          <w:rStyle w:val="EndnoteCharacters"/>
        </w:rPr>
        <w:endnoteRef/>
      </w:r>
      <w:r>
        <w:tab/>
        <w:t>Η εν λόγω υποχρέωση αφορά ιδίως: α) στις περιπτώσεις εταιρειών περιορισμένης ευθύνης (Ε.Π.Ε) και προσωπικών εταιρειών (Ο.Ε και Ε.Ε), τους διαχειριστές, β) στις περιπτώσεις ανωνύμων εταιρειών (Α.Ε), τον Διευθύνοντα Σύμβουλο καθώς και όλα τα μέλη του Διοικητικού Συμβουλίου ( βλ. τελευταίο εδάφιο της παρ. 1 του άρθρου 73 )</w:t>
      </w:r>
    </w:p>
  </w:endnote>
  <w:endnote w:id="17">
    <w:p w:rsidR="00BA39D4" w:rsidRDefault="00BA39D4" w:rsidP="00BA39D4">
      <w:pPr>
        <w:pStyle w:val="a5"/>
        <w:tabs>
          <w:tab w:val="left" w:pos="284"/>
        </w:tabs>
        <w:ind w:firstLine="0"/>
      </w:pPr>
      <w:r>
        <w:rPr>
          <w:rStyle w:val="EndnoteCharacters"/>
        </w:rPr>
        <w:endnoteRef/>
      </w:r>
      <w:r>
        <w:tab/>
        <w:t>Επαναλάβετε όσες φορές χρειάζεται.</w:t>
      </w:r>
    </w:p>
  </w:endnote>
  <w:endnote w:id="18">
    <w:p w:rsidR="00BA39D4" w:rsidRDefault="00BA39D4" w:rsidP="00BA39D4">
      <w:pPr>
        <w:pStyle w:val="a5"/>
        <w:tabs>
          <w:tab w:val="left" w:pos="284"/>
        </w:tabs>
        <w:ind w:firstLine="0"/>
      </w:pPr>
      <w:r>
        <w:rPr>
          <w:rStyle w:val="EndnoteCharacters"/>
        </w:rPr>
        <w:endnoteRef/>
      </w:r>
      <w:r>
        <w:tab/>
        <w:t>Επαναλάβετε όσες φορές χρειάζεται.</w:t>
      </w:r>
    </w:p>
  </w:endnote>
  <w:endnote w:id="19">
    <w:p w:rsidR="00BA39D4" w:rsidRDefault="00BA39D4" w:rsidP="00BA39D4">
      <w:pPr>
        <w:pStyle w:val="a5"/>
        <w:tabs>
          <w:tab w:val="left" w:pos="284"/>
        </w:tabs>
        <w:ind w:firstLine="0"/>
      </w:pPr>
      <w:r>
        <w:rPr>
          <w:rStyle w:val="EndnoteCharacters"/>
        </w:rPr>
        <w:endnoteRef/>
      </w:r>
      <w:r>
        <w:tab/>
        <w:t>Επαναλάβετε όσες φορές χρειάζεται.</w:t>
      </w:r>
    </w:p>
  </w:endnote>
  <w:endnote w:id="20">
    <w:p w:rsidR="008556C8" w:rsidRPr="00590AE2" w:rsidRDefault="008556C8" w:rsidP="00BA39D4">
      <w:pPr>
        <w:pStyle w:val="a5"/>
        <w:tabs>
          <w:tab w:val="left" w:pos="284"/>
        </w:tabs>
        <w:ind w:firstLine="0"/>
      </w:pPr>
    </w:p>
    <w:p w:rsidR="008556C8" w:rsidRPr="00590AE2" w:rsidRDefault="008556C8" w:rsidP="00BA39D4">
      <w:pPr>
        <w:pStyle w:val="a5"/>
        <w:tabs>
          <w:tab w:val="left" w:pos="284"/>
        </w:tabs>
        <w:ind w:firstLine="0"/>
      </w:pPr>
    </w:p>
    <w:p w:rsidR="00BA39D4" w:rsidRDefault="00BA39D4" w:rsidP="00BA39D4">
      <w:pPr>
        <w:pStyle w:val="a5"/>
        <w:tabs>
          <w:tab w:val="left" w:pos="284"/>
        </w:tabs>
        <w:ind w:firstLine="0"/>
      </w:pPr>
      <w:r>
        <w:rPr>
          <w:rStyle w:val="EndnoteCharacters"/>
          <w:rFonts w:ascii="Times New Roman" w:hAnsi="Times New Roman"/>
        </w:rPr>
        <w:endnoteRef/>
      </w:r>
      <w:r>
        <w:tab/>
        <w:t xml:space="preserve">Οικονομικός φορέας που έχει αποκλειστεί με τελεσίδικη απόφαση από τη συμμετοχή σε διαδικασία σύναψης σύμβασης ή ανάθεσης παραχώρησης δε μπορεί να κάνει χρήση αυτής της δυνατότητας κατά την περίοδο αποκλεισμού που ορίζεται στην εν λόγω απόφαση (άρθρο 73 παρ. 7 τελευταίο εδάφιο) </w:t>
      </w:r>
    </w:p>
  </w:endnote>
  <w:endnote w:id="21">
    <w:p w:rsidR="00BA39D4" w:rsidRDefault="00BA39D4" w:rsidP="00BA39D4">
      <w:pPr>
        <w:pStyle w:val="a5"/>
        <w:tabs>
          <w:tab w:val="left" w:pos="284"/>
        </w:tabs>
        <w:ind w:firstLine="0"/>
      </w:pPr>
      <w:r>
        <w:rPr>
          <w:rStyle w:val="EndnoteCharacters"/>
        </w:rPr>
        <w:endnoteRef/>
      </w:r>
      <w:r>
        <w:tab/>
        <w:t xml:space="preserve">Λαμβανομένου υπόψη του χαρακτήρα των εγκλημάτων που έχουν διαπραχθεί (μεμονωμένα, </w:t>
      </w:r>
      <w:proofErr w:type="spellStart"/>
      <w:r>
        <w:t>κατ᾽</w:t>
      </w:r>
      <w:proofErr w:type="spellEnd"/>
      <w:r>
        <w:t xml:space="preserve"> εξακολούθηση, συστηματικά ...), η επεξήγηση πρέπει να καταδεικνύει την επάρκεια των μέτρων που λήφθηκαν. </w:t>
      </w:r>
    </w:p>
  </w:endnote>
  <w:endnote w:id="22">
    <w:p w:rsidR="00BA39D4" w:rsidRDefault="00BA39D4" w:rsidP="00BA39D4">
      <w:pPr>
        <w:pStyle w:val="a5"/>
        <w:tabs>
          <w:tab w:val="left" w:pos="284"/>
        </w:tabs>
        <w:ind w:firstLine="0"/>
      </w:pPr>
      <w:r>
        <w:rPr>
          <w:rStyle w:val="EndnoteCharacters"/>
        </w:rPr>
        <w:endnoteRef/>
      </w:r>
      <w:r>
        <w:tab/>
        <w:t xml:space="preserve">Στην περίπτωση που ο οικονομικός φορέας είναι Έλληνας πολίτης ή έχει την εγκατάστασή του στην Ελλάδα, οι υποχρεώσεις του που αφορούν τις εισφορές κοινωνικής ασφάλισης καλύπτουν τόσο την κύρια όσο και την επικουρική ασφάλιση (άρθρο 73 παρ. 2 δεύτερο εδάφιο). </w:t>
      </w:r>
    </w:p>
  </w:endnote>
  <w:endnote w:id="23">
    <w:p w:rsidR="00BA39D4" w:rsidRDefault="00BA39D4" w:rsidP="00BA39D4">
      <w:pPr>
        <w:pStyle w:val="a5"/>
        <w:tabs>
          <w:tab w:val="left" w:pos="284"/>
        </w:tabs>
        <w:ind w:firstLine="0"/>
      </w:pPr>
      <w:r>
        <w:rPr>
          <w:rStyle w:val="EndnoteCharacters"/>
        </w:rPr>
        <w:endnoteRef/>
      </w:r>
      <w:r>
        <w:tab/>
        <w:t xml:space="preserve">Σημειώνεται ότι, σύμφωνα με το άρθρο 73 παρ. 3 </w:t>
      </w:r>
      <w:proofErr w:type="spellStart"/>
      <w:r>
        <w:t>περ</w:t>
      </w:r>
      <w:proofErr w:type="spellEnd"/>
      <w:r>
        <w:t xml:space="preserve">. α  και β, </w:t>
      </w:r>
      <w:r>
        <w:rPr>
          <w:u w:val="single"/>
        </w:rPr>
        <w:t xml:space="preserve">εφόσον προβλέπεται στα έγγραφα της σύμβασης </w:t>
      </w:r>
      <w:r>
        <w:t xml:space="preserve">είναι δυνατή η παρέκκλιση από τον υποχρεωτικό αποκλεισμό λόγω αθέτησης υποχρεώσεων καταβολής φόρων ή ασφαλιστικών εισφορών κατ’ εξαίρεση, για επιτακτικούς λόγους δημόσιου συμφέροντος, όπως δημόσιας υγείας ή προστασίας του περιβάλλοντος ή/και  όταν ο αποκλεισμός θα ήταν σαφώς δυσανάλογος, ιδίως όταν μόνο μικρά ποσά των φόρων ή των εισφορών κοινωνικής ασφάλισης δεν έχουν καταβληθεί, ή όταν ο οικονομικός φορέας ενημερώθηκε σχετικά με το ακριβές ποσό που οφείλεται λόγω αθέτησης των υποχρεώσεών του όσον αφορά στην καταβολή φόρων ή εισφορών κοινωνικής ασφάλισης σε χρόνο κατά τον οποίο δεν είχε τη δυνατότητα να λάβει μέτρα, σύμφωνα με το τελευταίο εδάφιο της παραγράφου 2 του άρθρου 73, πριν από την εκπνοή της προθεσμίας αίτησης συμμετοχής ή σε ανοικτές διαδικασίες της προθεσμίας υποβολής προσφοράς </w:t>
      </w:r>
    </w:p>
  </w:endnote>
  <w:endnote w:id="24">
    <w:p w:rsidR="00BA39D4" w:rsidRDefault="00BA39D4" w:rsidP="00BA39D4">
      <w:pPr>
        <w:pStyle w:val="a5"/>
        <w:tabs>
          <w:tab w:val="left" w:pos="284"/>
        </w:tabs>
        <w:ind w:firstLine="0"/>
      </w:pPr>
      <w:r>
        <w:rPr>
          <w:rStyle w:val="EndnoteCharacters"/>
        </w:rPr>
        <w:endnoteRef/>
      </w:r>
      <w:r>
        <w:tab/>
        <w:t>Επαναλάβετε όσες φορές χρειάζεται.</w:t>
      </w:r>
    </w:p>
  </w:endnote>
  <w:endnote w:id="25">
    <w:p w:rsidR="00BA39D4" w:rsidRDefault="00BA39D4" w:rsidP="00BA39D4">
      <w:pPr>
        <w:pStyle w:val="a5"/>
        <w:tabs>
          <w:tab w:val="left" w:pos="284"/>
        </w:tabs>
        <w:ind w:firstLine="0"/>
      </w:pPr>
      <w:r>
        <w:rPr>
          <w:rStyle w:val="EndnoteCharacters"/>
        </w:rPr>
        <w:endnoteRef/>
      </w:r>
      <w:r>
        <w:tab/>
        <w:t>Όπως αναφέρονται για τους σκοπούς της παρούσας διαδικασίας σύναψης δημόσιας σύμβασης στις κείμενες διατάξεις, στα έγγραφα της σύμβασης  ή στο άρθρο 18 παρ. 2 .</w:t>
      </w:r>
    </w:p>
  </w:endnote>
  <w:endnote w:id="26">
    <w:p w:rsidR="00BA39D4" w:rsidRDefault="00BA39D4" w:rsidP="00BA39D4">
      <w:pPr>
        <w:pStyle w:val="a5"/>
        <w:tabs>
          <w:tab w:val="left" w:pos="284"/>
        </w:tabs>
        <w:ind w:firstLine="0"/>
      </w:pPr>
      <w:r>
        <w:rPr>
          <w:rStyle w:val="EndnoteCharacters"/>
        </w:rPr>
        <w:endnoteRef/>
      </w:r>
      <w:r>
        <w:tab/>
        <w:t>. Η απόδοση όρων είναι σύμφωνη με την παρ. 4 του άρθρου 73 που διαφοροποιείται από τον Κανονισμό ΕΕΕΣ (Κανονισμός ΕΕ 2016/7)</w:t>
      </w:r>
    </w:p>
  </w:endnote>
  <w:endnote w:id="27">
    <w:p w:rsidR="00BA39D4" w:rsidRDefault="00BA39D4" w:rsidP="00BA39D4">
      <w:pPr>
        <w:pStyle w:val="a5"/>
        <w:tabs>
          <w:tab w:val="left" w:pos="284"/>
        </w:tabs>
        <w:ind w:firstLine="0"/>
      </w:pPr>
      <w:r>
        <w:rPr>
          <w:rStyle w:val="EndnoteCharacters"/>
        </w:rPr>
        <w:endnoteRef/>
      </w:r>
      <w:r>
        <w:tab/>
        <w:t>Άρθρο 73 παρ. 5.</w:t>
      </w:r>
    </w:p>
  </w:endnote>
  <w:endnote w:id="28">
    <w:p w:rsidR="00BA39D4" w:rsidRDefault="00BA39D4" w:rsidP="00BA39D4">
      <w:pPr>
        <w:pStyle w:val="a5"/>
        <w:tabs>
          <w:tab w:val="left" w:pos="284"/>
        </w:tabs>
        <w:ind w:firstLine="0"/>
      </w:pPr>
      <w:r>
        <w:rPr>
          <w:rStyle w:val="EndnoteCharacters"/>
        </w:rPr>
        <w:endnoteRef/>
      </w:r>
      <w:r>
        <w:tab/>
        <w:t>Εφόσον στα έγγραφα της σύμβασης γίνεται αναφορά σε συγκεκριμένη διάταξη, να συμπληρωθεί ανάλογα το ΤΕΥΔ πχ άρθρο 68 παρ. 2 ν. 3863/2010 .</w:t>
      </w:r>
    </w:p>
  </w:endnote>
  <w:endnote w:id="29">
    <w:p w:rsidR="00BA39D4" w:rsidRDefault="00BA39D4" w:rsidP="00BA39D4">
      <w:pPr>
        <w:pStyle w:val="a5"/>
        <w:tabs>
          <w:tab w:val="left" w:pos="284"/>
        </w:tabs>
        <w:ind w:firstLine="0"/>
      </w:pPr>
      <w:r>
        <w:rPr>
          <w:rStyle w:val="EndnoteCharacters"/>
        </w:rPr>
        <w:endnoteRef/>
      </w:r>
      <w:r>
        <w:tab/>
      </w:r>
      <w:proofErr w:type="spellStart"/>
      <w:r>
        <w:t>Πρβλ</w:t>
      </w:r>
      <w:proofErr w:type="spellEnd"/>
      <w:r>
        <w:t xml:space="preserve"> και άρθρο 1 ν. 4250/2014</w:t>
      </w:r>
    </w:p>
  </w:endnote>
  <w:endnote w:id="30">
    <w:p w:rsidR="00BA39D4" w:rsidRDefault="00BA39D4" w:rsidP="00BA39D4">
      <w:pPr>
        <w:pStyle w:val="a5"/>
        <w:tabs>
          <w:tab w:val="left" w:pos="284"/>
        </w:tabs>
        <w:ind w:firstLine="0"/>
      </w:pPr>
      <w:r>
        <w:rPr>
          <w:rStyle w:val="EndnoteCharacters"/>
        </w:rPr>
        <w:endnoteRef/>
      </w:r>
      <w:r>
        <w:tab/>
        <w:t>Υπό την προϋπόθεση ότι ο οικονομικός φορέας έχει παράσχει τις απαραίτητες πληροφορίες (</w:t>
      </w:r>
      <w:r>
        <w:rPr>
          <w:i/>
        </w:rPr>
        <w:t>διαδικτυακή διεύθυνση, αρχή ή φορέα έκδοσης, επακριβή στοιχεία αναφοράς των εγγράφων) που παρέχουν τη δυνατότητα στην αναθέτουσα αρχή ή στον αναθέτοντα φορέα να το πράξει. Όπου απαιτείται, τα στοιχεία αυτά πρέπει να συνοδεύονται από τη σχετική συγκατάθεση για την εν λόγω πρόσβαση.</w:t>
      </w:r>
      <w:r>
        <w:t xml:space="preserve"> </w:t>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OpenSymbol">
    <w:altName w:val="Arial Unicode MS"/>
    <w:charset w:val="01"/>
    <w:family w:val="auto"/>
    <w:pitch w:val="variable"/>
    <w:sig w:usb0="00000000" w:usb1="00000000" w:usb2="00000000" w:usb3="00000000" w:csb0="00000000" w:csb1="00000000"/>
  </w:font>
  <w:font w:name="Calibri">
    <w:panose1 w:val="020F0502020204030204"/>
    <w:charset w:val="A1"/>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Arial Narrow">
    <w:panose1 w:val="020B0606020202030204"/>
    <w:charset w:val="A1"/>
    <w:family w:val="swiss"/>
    <w:pitch w:val="variable"/>
    <w:sig w:usb0="00000287" w:usb1="00000800" w:usb2="00000000" w:usb3="00000000" w:csb0="0000009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A39D4" w:rsidRDefault="00BA39D4" w:rsidP="00BA39D4">
      <w:r>
        <w:separator/>
      </w:r>
    </w:p>
  </w:footnote>
  <w:footnote w:type="continuationSeparator" w:id="1">
    <w:p w:rsidR="00BA39D4" w:rsidRDefault="00BA39D4" w:rsidP="00BA39D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7"/>
    <w:multiLevelType w:val="multilevel"/>
    <w:tmpl w:val="00000007"/>
    <w:name w:val="WW8Num7"/>
    <w:lvl w:ilvl="0">
      <w:numFmt w:val="bullet"/>
      <w:lvlText w:val=""/>
      <w:lvlJc w:val="left"/>
      <w:pPr>
        <w:tabs>
          <w:tab w:val="num" w:pos="0"/>
        </w:tabs>
        <w:ind w:left="720" w:hanging="360"/>
      </w:pPr>
      <w:rPr>
        <w:rFonts w:ascii="Symbol" w:hAnsi="Symbol" w:cs="Symbol"/>
        <w:color w:val="000000"/>
        <w:sz w:val="22"/>
        <w:szCs w:val="22"/>
        <w:lang w:bidi="ar-SA"/>
      </w:rPr>
    </w:lvl>
    <w:lvl w:ilvl="1">
      <w:numFmt w:val="bullet"/>
      <w:lvlText w:val="◦"/>
      <w:lvlJc w:val="left"/>
      <w:pPr>
        <w:tabs>
          <w:tab w:val="num" w:pos="0"/>
        </w:tabs>
        <w:ind w:left="1080" w:hanging="360"/>
      </w:pPr>
      <w:rPr>
        <w:rFonts w:ascii="OpenSymbol" w:hAnsi="OpenSymbol" w:cs="OpenSymbol"/>
      </w:rPr>
    </w:lvl>
    <w:lvl w:ilvl="2">
      <w:numFmt w:val="bullet"/>
      <w:lvlText w:val="▪"/>
      <w:lvlJc w:val="left"/>
      <w:pPr>
        <w:tabs>
          <w:tab w:val="num" w:pos="0"/>
        </w:tabs>
        <w:ind w:left="1440" w:hanging="360"/>
      </w:pPr>
      <w:rPr>
        <w:rFonts w:ascii="OpenSymbol" w:hAnsi="OpenSymbol" w:cs="OpenSymbol"/>
      </w:rPr>
    </w:lvl>
    <w:lvl w:ilvl="3">
      <w:numFmt w:val="bullet"/>
      <w:lvlText w:val=""/>
      <w:lvlJc w:val="left"/>
      <w:pPr>
        <w:tabs>
          <w:tab w:val="num" w:pos="0"/>
        </w:tabs>
        <w:ind w:left="1800" w:hanging="360"/>
      </w:pPr>
      <w:rPr>
        <w:rFonts w:ascii="Symbol" w:hAnsi="Symbol" w:cs="Symbol"/>
        <w:color w:val="000000"/>
        <w:sz w:val="22"/>
        <w:szCs w:val="22"/>
        <w:lang w:bidi="ar-SA"/>
      </w:rPr>
    </w:lvl>
    <w:lvl w:ilvl="4">
      <w:numFmt w:val="bullet"/>
      <w:lvlText w:val="◦"/>
      <w:lvlJc w:val="left"/>
      <w:pPr>
        <w:tabs>
          <w:tab w:val="num" w:pos="0"/>
        </w:tabs>
        <w:ind w:left="2160" w:hanging="360"/>
      </w:pPr>
      <w:rPr>
        <w:rFonts w:ascii="OpenSymbol" w:hAnsi="OpenSymbol" w:cs="OpenSymbol"/>
      </w:rPr>
    </w:lvl>
    <w:lvl w:ilvl="5">
      <w:numFmt w:val="bullet"/>
      <w:lvlText w:val="▪"/>
      <w:lvlJc w:val="left"/>
      <w:pPr>
        <w:tabs>
          <w:tab w:val="num" w:pos="0"/>
        </w:tabs>
        <w:ind w:left="2520" w:hanging="360"/>
      </w:pPr>
      <w:rPr>
        <w:rFonts w:ascii="OpenSymbol" w:hAnsi="OpenSymbol" w:cs="OpenSymbol"/>
      </w:rPr>
    </w:lvl>
    <w:lvl w:ilvl="6">
      <w:numFmt w:val="bullet"/>
      <w:lvlText w:val=""/>
      <w:lvlJc w:val="left"/>
      <w:pPr>
        <w:tabs>
          <w:tab w:val="num" w:pos="0"/>
        </w:tabs>
        <w:ind w:left="2880" w:hanging="360"/>
      </w:pPr>
      <w:rPr>
        <w:rFonts w:ascii="Symbol" w:hAnsi="Symbol" w:cs="Symbol"/>
        <w:color w:val="000000"/>
        <w:sz w:val="22"/>
        <w:szCs w:val="22"/>
        <w:lang w:bidi="ar-SA"/>
      </w:rPr>
    </w:lvl>
    <w:lvl w:ilvl="7">
      <w:numFmt w:val="bullet"/>
      <w:lvlText w:val="◦"/>
      <w:lvlJc w:val="left"/>
      <w:pPr>
        <w:tabs>
          <w:tab w:val="num" w:pos="0"/>
        </w:tabs>
        <w:ind w:left="3240" w:hanging="360"/>
      </w:pPr>
      <w:rPr>
        <w:rFonts w:ascii="OpenSymbol" w:hAnsi="OpenSymbol" w:cs="OpenSymbol"/>
      </w:rPr>
    </w:lvl>
    <w:lvl w:ilvl="8">
      <w:numFmt w:val="bullet"/>
      <w:lvlText w:val="▪"/>
      <w:lvlJc w:val="left"/>
      <w:pPr>
        <w:tabs>
          <w:tab w:val="num" w:pos="0"/>
        </w:tabs>
        <w:ind w:left="3600" w:hanging="360"/>
      </w:pPr>
      <w:rPr>
        <w:rFonts w:ascii="OpenSymbol" w:hAnsi="OpenSymbol" w:cs="OpenSymbol"/>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4"/>
  <w:proofState w:spelling="clean" w:grammar="clean"/>
  <w:defaultTabStop w:val="720"/>
  <w:characterSpacingControl w:val="doNotCompress"/>
  <w:footnotePr>
    <w:footnote w:id="0"/>
    <w:footnote w:id="1"/>
  </w:footnotePr>
  <w:endnotePr>
    <w:endnote w:id="0"/>
    <w:endnote w:id="1"/>
  </w:endnotePr>
  <w:compat/>
  <w:rsids>
    <w:rsidRoot w:val="00BA39D4"/>
    <w:rsid w:val="001A56D5"/>
    <w:rsid w:val="001B4763"/>
    <w:rsid w:val="0044497E"/>
    <w:rsid w:val="00456BCB"/>
    <w:rsid w:val="00590AE2"/>
    <w:rsid w:val="005C600E"/>
    <w:rsid w:val="00710F87"/>
    <w:rsid w:val="00801748"/>
    <w:rsid w:val="008556C8"/>
    <w:rsid w:val="008F1BC2"/>
    <w:rsid w:val="00975DA0"/>
    <w:rsid w:val="00A90F7C"/>
    <w:rsid w:val="00BA39D4"/>
    <w:rsid w:val="00C01127"/>
    <w:rsid w:val="00D55FCE"/>
    <w:rsid w:val="00FF2D47"/>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39D4"/>
    <w:pPr>
      <w:widowControl w:val="0"/>
      <w:suppressAutoHyphens/>
      <w:spacing w:after="0" w:line="240" w:lineRule="auto"/>
      <w:textAlignment w:val="baseline"/>
    </w:pPr>
    <w:rPr>
      <w:rFonts w:ascii="Times New Roman" w:eastAsia="SimSun" w:hAnsi="Times New Roman" w:cs="Mangal"/>
      <w:kern w:val="1"/>
      <w:sz w:val="24"/>
      <w:szCs w:val="24"/>
      <w:lang w:eastAsia="zh-CN" w:bidi="hi-I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uiPriority w:val="99"/>
    <w:rsid w:val="00BA39D4"/>
    <w:rPr>
      <w:color w:val="0563C1"/>
      <w:u w:val="single"/>
    </w:rPr>
  </w:style>
  <w:style w:type="character" w:customStyle="1" w:styleId="DeltaViewInsertion">
    <w:name w:val="DeltaView Insertion"/>
    <w:rsid w:val="00BA39D4"/>
    <w:rPr>
      <w:b/>
      <w:i/>
      <w:spacing w:val="0"/>
      <w:lang w:val="el-GR"/>
    </w:rPr>
  </w:style>
  <w:style w:type="character" w:customStyle="1" w:styleId="a3">
    <w:name w:val="Σύμβολο υποσημείωσης"/>
    <w:rsid w:val="00BA39D4"/>
    <w:rPr>
      <w:vertAlign w:val="superscript"/>
    </w:rPr>
  </w:style>
  <w:style w:type="character" w:customStyle="1" w:styleId="EndnoteCharacters">
    <w:name w:val="Endnote Characters"/>
    <w:rsid w:val="00BA39D4"/>
  </w:style>
  <w:style w:type="character" w:styleId="a4">
    <w:name w:val="endnote reference"/>
    <w:rsid w:val="00BA39D4"/>
    <w:rPr>
      <w:vertAlign w:val="superscript"/>
    </w:rPr>
  </w:style>
  <w:style w:type="paragraph" w:customStyle="1" w:styleId="Standard">
    <w:name w:val="Standard"/>
    <w:rsid w:val="00BA39D4"/>
    <w:pPr>
      <w:suppressAutoHyphens/>
      <w:ind w:firstLine="397"/>
      <w:jc w:val="both"/>
      <w:textAlignment w:val="baseline"/>
    </w:pPr>
    <w:rPr>
      <w:rFonts w:ascii="Calibri" w:eastAsia="Times New Roman" w:hAnsi="Calibri" w:cs="Calibri"/>
      <w:color w:val="00000A"/>
      <w:kern w:val="1"/>
      <w:lang w:eastAsia="zh-CN"/>
    </w:rPr>
  </w:style>
  <w:style w:type="paragraph" w:styleId="a5">
    <w:name w:val="endnote text"/>
    <w:basedOn w:val="a"/>
    <w:link w:val="Char"/>
    <w:rsid w:val="00BA39D4"/>
    <w:pPr>
      <w:widowControl/>
      <w:spacing w:after="200" w:line="276" w:lineRule="auto"/>
      <w:ind w:firstLine="397"/>
      <w:jc w:val="both"/>
      <w:textAlignment w:val="auto"/>
    </w:pPr>
    <w:rPr>
      <w:rFonts w:ascii="Calibri" w:eastAsia="Times New Roman" w:hAnsi="Calibri" w:cs="Calibri"/>
      <w:sz w:val="20"/>
      <w:szCs w:val="20"/>
      <w:lang w:bidi="ar-SA"/>
    </w:rPr>
  </w:style>
  <w:style w:type="character" w:customStyle="1" w:styleId="Char">
    <w:name w:val="Κείμενο σημείωσης τέλους Char"/>
    <w:basedOn w:val="a0"/>
    <w:link w:val="a5"/>
    <w:rsid w:val="00BA39D4"/>
    <w:rPr>
      <w:rFonts w:ascii="Calibri" w:eastAsia="Times New Roman" w:hAnsi="Calibri" w:cs="Calibri"/>
      <w:kern w:val="1"/>
      <w:sz w:val="20"/>
      <w:szCs w:val="20"/>
      <w:lang w:eastAsia="zh-CN"/>
    </w:rPr>
  </w:style>
  <w:style w:type="character" w:customStyle="1" w:styleId="FontStyle87">
    <w:name w:val="Font Style87"/>
    <w:basedOn w:val="a0"/>
    <w:rsid w:val="00975DA0"/>
    <w:rPr>
      <w:rFonts w:ascii="Arial Narrow" w:hAnsi="Arial Narrow" w:cs="Arial Narrow"/>
      <w:b/>
      <w:bCs/>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hc-crete.g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15</Pages>
  <Words>2179</Words>
  <Characters>11767</Characters>
  <Application>Microsoft Office Word</Application>
  <DocSecurity>0</DocSecurity>
  <Lines>98</Lines>
  <Paragraphs>27</Paragraphs>
  <ScaleCrop>false</ScaleCrop>
  <Company/>
  <LinksUpToDate>false</LinksUpToDate>
  <CharactersWithSpaces>13919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Μανώλης Ξυδάκης</dc:creator>
  <cp:lastModifiedBy>mxydakis</cp:lastModifiedBy>
  <cp:revision>10</cp:revision>
  <dcterms:created xsi:type="dcterms:W3CDTF">2018-03-12T13:15:00Z</dcterms:created>
  <dcterms:modified xsi:type="dcterms:W3CDTF">2020-06-30T11:42:00Z</dcterms:modified>
</cp:coreProperties>
</file>